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4BD6" w:rsidRPr="0079557D" w:rsidRDefault="00C80C56">
      <w:pPr>
        <w:spacing w:after="0" w:line="408" w:lineRule="auto"/>
        <w:ind w:left="120"/>
        <w:jc w:val="center"/>
        <w:rPr>
          <w:lang w:val="ru-RU"/>
        </w:rPr>
      </w:pPr>
      <w:bookmarkStart w:id="0" w:name="block-18690782"/>
      <w:r w:rsidRPr="0079557D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764BD6" w:rsidRPr="0079557D" w:rsidRDefault="00C80C56">
      <w:pPr>
        <w:spacing w:after="0" w:line="408" w:lineRule="auto"/>
        <w:ind w:left="120"/>
        <w:jc w:val="center"/>
        <w:rPr>
          <w:lang w:val="ru-RU"/>
        </w:rPr>
      </w:pPr>
      <w:bookmarkStart w:id="1" w:name="ac61422a-29c7-4a5a-957e-10d44a9a8bf8"/>
      <w:r w:rsidRPr="0079557D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Республики Дагестан.</w:t>
      </w:r>
      <w:bookmarkEnd w:id="1"/>
      <w:r w:rsidRPr="0079557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764BD6" w:rsidRPr="0079557D" w:rsidRDefault="00C80C56">
      <w:pPr>
        <w:spacing w:after="0" w:line="408" w:lineRule="auto"/>
        <w:ind w:left="120"/>
        <w:jc w:val="center"/>
        <w:rPr>
          <w:lang w:val="ru-RU"/>
        </w:rPr>
      </w:pPr>
      <w:bookmarkStart w:id="2" w:name="999bf644-f3de-4153-a38b-a44d917c4aaf"/>
      <w:r w:rsidRPr="0079557D">
        <w:rPr>
          <w:rFonts w:ascii="Times New Roman" w:hAnsi="Times New Roman"/>
          <w:b/>
          <w:color w:val="000000"/>
          <w:sz w:val="28"/>
          <w:lang w:val="ru-RU"/>
        </w:rPr>
        <w:t>ГО "город Южно-Сухокумск"</w:t>
      </w:r>
      <w:bookmarkEnd w:id="2"/>
    </w:p>
    <w:p w:rsidR="00764BD6" w:rsidRPr="0079557D" w:rsidRDefault="00C80C56">
      <w:pPr>
        <w:spacing w:after="0" w:line="408" w:lineRule="auto"/>
        <w:ind w:left="120"/>
        <w:jc w:val="center"/>
        <w:rPr>
          <w:lang w:val="ru-RU"/>
        </w:rPr>
      </w:pPr>
      <w:r w:rsidRPr="0079557D">
        <w:rPr>
          <w:rFonts w:ascii="Times New Roman" w:hAnsi="Times New Roman"/>
          <w:b/>
          <w:color w:val="000000"/>
          <w:sz w:val="28"/>
          <w:lang w:val="ru-RU"/>
        </w:rPr>
        <w:t>МКОУ "СОШ №2"</w:t>
      </w:r>
    </w:p>
    <w:p w:rsidR="00764BD6" w:rsidRPr="0079557D" w:rsidRDefault="00764BD6">
      <w:pPr>
        <w:spacing w:after="0"/>
        <w:ind w:left="120"/>
        <w:rPr>
          <w:lang w:val="ru-RU"/>
        </w:rPr>
      </w:pPr>
    </w:p>
    <w:p w:rsidR="00764BD6" w:rsidRPr="0079557D" w:rsidRDefault="00764BD6">
      <w:pPr>
        <w:spacing w:after="0"/>
        <w:ind w:left="120"/>
        <w:rPr>
          <w:lang w:val="ru-RU"/>
        </w:rPr>
      </w:pPr>
    </w:p>
    <w:p w:rsidR="00764BD6" w:rsidRPr="0079557D" w:rsidRDefault="00764BD6">
      <w:pPr>
        <w:spacing w:after="0"/>
        <w:ind w:left="120"/>
        <w:rPr>
          <w:lang w:val="ru-RU"/>
        </w:rPr>
      </w:pPr>
    </w:p>
    <w:p w:rsidR="00764BD6" w:rsidRPr="0079557D" w:rsidRDefault="0079557D" w:rsidP="0079557D">
      <w:pPr>
        <w:spacing w:after="0"/>
        <w:rPr>
          <w:sz w:val="28"/>
          <w:szCs w:val="28"/>
          <w:lang w:val="ru-RU"/>
        </w:rPr>
      </w:pPr>
      <w:bookmarkStart w:id="3" w:name="_GoBack"/>
      <w:r w:rsidRPr="0079557D">
        <w:rPr>
          <w:sz w:val="28"/>
          <w:szCs w:val="28"/>
          <w:lang w:val="ru-RU"/>
        </w:rPr>
        <w:t>УТВЕРЖДЕНО:</w:t>
      </w:r>
    </w:p>
    <w:bookmarkEnd w:id="3"/>
    <w:p w:rsidR="0079557D" w:rsidRDefault="0079557D" w:rsidP="0079557D">
      <w:pPr>
        <w:spacing w:after="0"/>
        <w:rPr>
          <w:lang w:val="ru-RU"/>
        </w:rPr>
      </w:pPr>
    </w:p>
    <w:p w:rsidR="0079557D" w:rsidRPr="0079557D" w:rsidRDefault="0079557D" w:rsidP="0079557D">
      <w:pPr>
        <w:spacing w:after="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DCFFA5F" wp14:editId="00D96FFA">
            <wp:extent cx="5940425" cy="1477010"/>
            <wp:effectExtent l="0" t="0" r="0" b="0"/>
            <wp:docPr id="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" t="74124" r="-278" b="7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BD6" w:rsidRPr="0079557D" w:rsidRDefault="00764BD6">
      <w:pPr>
        <w:spacing w:after="0"/>
        <w:ind w:left="120"/>
        <w:rPr>
          <w:lang w:val="ru-RU"/>
        </w:rPr>
      </w:pPr>
    </w:p>
    <w:p w:rsidR="00764BD6" w:rsidRPr="0079557D" w:rsidRDefault="00764BD6">
      <w:pPr>
        <w:spacing w:after="0"/>
        <w:ind w:left="120"/>
        <w:rPr>
          <w:lang w:val="ru-RU"/>
        </w:rPr>
      </w:pPr>
    </w:p>
    <w:p w:rsidR="00764BD6" w:rsidRPr="0079557D" w:rsidRDefault="00764BD6">
      <w:pPr>
        <w:spacing w:after="0"/>
        <w:ind w:left="120"/>
        <w:rPr>
          <w:lang w:val="ru-RU"/>
        </w:rPr>
      </w:pPr>
    </w:p>
    <w:p w:rsidR="00764BD6" w:rsidRPr="0079557D" w:rsidRDefault="00764BD6">
      <w:pPr>
        <w:spacing w:after="0"/>
        <w:ind w:left="120"/>
        <w:rPr>
          <w:lang w:val="ru-RU"/>
        </w:rPr>
      </w:pPr>
    </w:p>
    <w:p w:rsidR="00764BD6" w:rsidRPr="0079557D" w:rsidRDefault="00C80C56">
      <w:pPr>
        <w:spacing w:after="0" w:line="408" w:lineRule="auto"/>
        <w:ind w:left="120"/>
        <w:jc w:val="center"/>
        <w:rPr>
          <w:lang w:val="ru-RU"/>
        </w:rPr>
      </w:pPr>
      <w:r w:rsidRPr="0079557D">
        <w:rPr>
          <w:rFonts w:ascii="Times New Roman" w:hAnsi="Times New Roman"/>
          <w:b/>
          <w:color w:val="000000"/>
          <w:sz w:val="28"/>
          <w:lang w:val="ru-RU"/>
        </w:rPr>
        <w:t xml:space="preserve">РАБОЧАЯ </w:t>
      </w:r>
      <w:r w:rsidRPr="0079557D">
        <w:rPr>
          <w:rFonts w:ascii="Times New Roman" w:hAnsi="Times New Roman"/>
          <w:b/>
          <w:color w:val="000000"/>
          <w:sz w:val="28"/>
          <w:lang w:val="ru-RU"/>
        </w:rPr>
        <w:t>ПРОГРАММА</w:t>
      </w:r>
    </w:p>
    <w:p w:rsidR="00764BD6" w:rsidRPr="0079557D" w:rsidRDefault="00C80C56">
      <w:pPr>
        <w:spacing w:after="0" w:line="408" w:lineRule="auto"/>
        <w:ind w:left="120"/>
        <w:jc w:val="center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 2502789)</w:t>
      </w:r>
    </w:p>
    <w:p w:rsidR="00764BD6" w:rsidRPr="0079557D" w:rsidRDefault="00764BD6">
      <w:pPr>
        <w:spacing w:after="0"/>
        <w:ind w:left="120"/>
        <w:jc w:val="center"/>
        <w:rPr>
          <w:lang w:val="ru-RU"/>
        </w:rPr>
      </w:pPr>
    </w:p>
    <w:p w:rsidR="00764BD6" w:rsidRPr="0079557D" w:rsidRDefault="00C80C56">
      <w:pPr>
        <w:spacing w:after="0" w:line="408" w:lineRule="auto"/>
        <w:ind w:left="120"/>
        <w:jc w:val="center"/>
        <w:rPr>
          <w:lang w:val="ru-RU"/>
        </w:rPr>
      </w:pPr>
      <w:r w:rsidRPr="0079557D">
        <w:rPr>
          <w:rFonts w:ascii="Times New Roman" w:hAnsi="Times New Roman"/>
          <w:b/>
          <w:color w:val="000000"/>
          <w:sz w:val="28"/>
          <w:lang w:val="ru-RU"/>
        </w:rPr>
        <w:t>учебного предмета «Физическая культура»</w:t>
      </w:r>
    </w:p>
    <w:p w:rsidR="00764BD6" w:rsidRPr="0079557D" w:rsidRDefault="00C80C56">
      <w:pPr>
        <w:spacing w:after="0" w:line="408" w:lineRule="auto"/>
        <w:ind w:left="120"/>
        <w:jc w:val="center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для обучающихся 5 – 9 классов </w:t>
      </w:r>
    </w:p>
    <w:p w:rsidR="00764BD6" w:rsidRPr="0079557D" w:rsidRDefault="00764BD6">
      <w:pPr>
        <w:spacing w:after="0"/>
        <w:ind w:left="120"/>
        <w:jc w:val="center"/>
        <w:rPr>
          <w:lang w:val="ru-RU"/>
        </w:rPr>
      </w:pPr>
    </w:p>
    <w:p w:rsidR="00764BD6" w:rsidRPr="0079557D" w:rsidRDefault="00764BD6">
      <w:pPr>
        <w:spacing w:after="0"/>
        <w:ind w:left="120"/>
        <w:jc w:val="center"/>
        <w:rPr>
          <w:lang w:val="ru-RU"/>
        </w:rPr>
      </w:pPr>
    </w:p>
    <w:p w:rsidR="00764BD6" w:rsidRPr="0079557D" w:rsidRDefault="00764BD6">
      <w:pPr>
        <w:spacing w:after="0"/>
        <w:ind w:left="120"/>
        <w:jc w:val="center"/>
        <w:rPr>
          <w:lang w:val="ru-RU"/>
        </w:rPr>
      </w:pPr>
    </w:p>
    <w:p w:rsidR="00764BD6" w:rsidRPr="0079557D" w:rsidRDefault="00764BD6">
      <w:pPr>
        <w:spacing w:after="0"/>
        <w:ind w:left="120"/>
        <w:jc w:val="center"/>
        <w:rPr>
          <w:lang w:val="ru-RU"/>
        </w:rPr>
      </w:pPr>
    </w:p>
    <w:p w:rsidR="00764BD6" w:rsidRPr="0079557D" w:rsidRDefault="00764BD6">
      <w:pPr>
        <w:spacing w:after="0"/>
        <w:ind w:left="120"/>
        <w:jc w:val="center"/>
        <w:rPr>
          <w:lang w:val="ru-RU"/>
        </w:rPr>
      </w:pPr>
    </w:p>
    <w:p w:rsidR="00764BD6" w:rsidRPr="0079557D" w:rsidRDefault="00764BD6">
      <w:pPr>
        <w:spacing w:after="0"/>
        <w:ind w:left="120"/>
        <w:jc w:val="center"/>
        <w:rPr>
          <w:lang w:val="ru-RU"/>
        </w:rPr>
      </w:pPr>
    </w:p>
    <w:p w:rsidR="00764BD6" w:rsidRPr="0079557D" w:rsidRDefault="00764BD6">
      <w:pPr>
        <w:spacing w:after="0"/>
        <w:ind w:left="120"/>
        <w:jc w:val="center"/>
        <w:rPr>
          <w:lang w:val="ru-RU"/>
        </w:rPr>
      </w:pPr>
    </w:p>
    <w:p w:rsidR="00764BD6" w:rsidRPr="0079557D" w:rsidRDefault="00764BD6">
      <w:pPr>
        <w:spacing w:after="0"/>
        <w:ind w:left="120"/>
        <w:jc w:val="center"/>
        <w:rPr>
          <w:lang w:val="ru-RU"/>
        </w:rPr>
      </w:pPr>
    </w:p>
    <w:p w:rsidR="00764BD6" w:rsidRPr="0079557D" w:rsidRDefault="00764BD6">
      <w:pPr>
        <w:spacing w:after="0"/>
        <w:ind w:left="120"/>
        <w:jc w:val="center"/>
        <w:rPr>
          <w:lang w:val="ru-RU"/>
        </w:rPr>
      </w:pPr>
    </w:p>
    <w:p w:rsidR="00764BD6" w:rsidRPr="0079557D" w:rsidRDefault="00764BD6">
      <w:pPr>
        <w:spacing w:after="0"/>
        <w:ind w:left="120"/>
        <w:jc w:val="center"/>
        <w:rPr>
          <w:lang w:val="ru-RU"/>
        </w:rPr>
      </w:pPr>
    </w:p>
    <w:p w:rsidR="00764BD6" w:rsidRPr="0079557D" w:rsidRDefault="00764BD6">
      <w:pPr>
        <w:spacing w:after="0"/>
        <w:ind w:left="120"/>
        <w:jc w:val="center"/>
        <w:rPr>
          <w:lang w:val="ru-RU"/>
        </w:rPr>
      </w:pPr>
    </w:p>
    <w:p w:rsidR="00764BD6" w:rsidRPr="0079557D" w:rsidRDefault="00764BD6">
      <w:pPr>
        <w:spacing w:after="0"/>
        <w:ind w:left="120"/>
        <w:jc w:val="center"/>
        <w:rPr>
          <w:lang w:val="ru-RU"/>
        </w:rPr>
      </w:pPr>
    </w:p>
    <w:p w:rsidR="00764BD6" w:rsidRPr="0079557D" w:rsidRDefault="00C80C56">
      <w:pPr>
        <w:spacing w:after="0"/>
        <w:ind w:left="120"/>
        <w:jc w:val="center"/>
        <w:rPr>
          <w:lang w:val="ru-RU"/>
        </w:rPr>
      </w:pPr>
      <w:bookmarkStart w:id="4" w:name="a138e01f-71ee-4195-a132-95a500e7f996"/>
      <w:r w:rsidRPr="0079557D">
        <w:rPr>
          <w:rFonts w:ascii="Times New Roman" w:hAnsi="Times New Roman"/>
          <w:b/>
          <w:color w:val="000000"/>
          <w:sz w:val="28"/>
          <w:lang w:val="ru-RU"/>
        </w:rPr>
        <w:t>г.Южно-Сухокумск</w:t>
      </w:r>
      <w:bookmarkEnd w:id="4"/>
      <w:r w:rsidRPr="0079557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5" w:name="a612539e-b3c8-455e-88a4-bebacddb4762"/>
      <w:r w:rsidRPr="0079557D">
        <w:rPr>
          <w:rFonts w:ascii="Times New Roman" w:hAnsi="Times New Roman"/>
          <w:b/>
          <w:color w:val="000000"/>
          <w:sz w:val="28"/>
          <w:lang w:val="ru-RU"/>
        </w:rPr>
        <w:t>2023-2024 уч.г.</w:t>
      </w:r>
      <w:bookmarkEnd w:id="5"/>
    </w:p>
    <w:p w:rsidR="00764BD6" w:rsidRPr="0079557D" w:rsidRDefault="00764BD6">
      <w:pPr>
        <w:spacing w:after="0"/>
        <w:ind w:left="120"/>
        <w:rPr>
          <w:lang w:val="ru-RU"/>
        </w:rPr>
      </w:pPr>
    </w:p>
    <w:p w:rsidR="00764BD6" w:rsidRPr="0079557D" w:rsidRDefault="00764BD6">
      <w:pPr>
        <w:rPr>
          <w:lang w:val="ru-RU"/>
        </w:rPr>
        <w:sectPr w:rsidR="00764BD6" w:rsidRPr="0079557D">
          <w:pgSz w:w="11906" w:h="16383"/>
          <w:pgMar w:top="1134" w:right="850" w:bottom="1134" w:left="1701" w:header="720" w:footer="720" w:gutter="0"/>
          <w:cols w:space="720"/>
        </w:sectPr>
      </w:pPr>
    </w:p>
    <w:p w:rsidR="00764BD6" w:rsidRPr="0079557D" w:rsidRDefault="00C80C56">
      <w:pPr>
        <w:spacing w:after="0" w:line="264" w:lineRule="auto"/>
        <w:ind w:left="120"/>
        <w:jc w:val="both"/>
        <w:rPr>
          <w:lang w:val="ru-RU"/>
        </w:rPr>
      </w:pPr>
      <w:bookmarkStart w:id="6" w:name="block-18690783"/>
      <w:bookmarkEnd w:id="0"/>
      <w:r w:rsidRPr="0079557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64BD6" w:rsidRPr="0079557D" w:rsidRDefault="00764BD6">
      <w:pPr>
        <w:spacing w:after="0" w:line="264" w:lineRule="auto"/>
        <w:ind w:left="120"/>
        <w:jc w:val="both"/>
        <w:rPr>
          <w:lang w:val="ru-RU"/>
        </w:rPr>
      </w:pPr>
    </w:p>
    <w:p w:rsidR="00764BD6" w:rsidRPr="0079557D" w:rsidRDefault="00764BD6">
      <w:pPr>
        <w:spacing w:after="0"/>
        <w:ind w:left="120"/>
        <w:rPr>
          <w:lang w:val="ru-RU"/>
        </w:rPr>
      </w:pP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Программа по физической культуре представляет собой методически оформленную </w:t>
      </w:r>
      <w:r w:rsidRPr="0079557D">
        <w:rPr>
          <w:rFonts w:ascii="Times New Roman" w:hAnsi="Times New Roman"/>
          <w:color w:val="000000"/>
          <w:sz w:val="28"/>
          <w:lang w:val="ru-RU"/>
        </w:rPr>
        <w:t>конкретизацию требований ФГОС ООО и раскрывает их реализацию через конкретное предметное содержание.</w:t>
      </w:r>
    </w:p>
    <w:p w:rsidR="00764BD6" w:rsidRPr="0079557D" w:rsidRDefault="00764BD6">
      <w:pPr>
        <w:spacing w:after="0"/>
        <w:ind w:left="120"/>
        <w:jc w:val="both"/>
        <w:rPr>
          <w:lang w:val="ru-RU"/>
        </w:rPr>
      </w:pPr>
    </w:p>
    <w:p w:rsidR="00764BD6" w:rsidRPr="0079557D" w:rsidRDefault="00C80C56">
      <w:pPr>
        <w:spacing w:after="0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колении, способном активно включаться в разнообразные формы здорового образа жизни, умеющем использовать ценности физической культуры для самоопределения, саморазвития и самоактуализации. </w:t>
      </w:r>
    </w:p>
    <w:p w:rsidR="00764BD6" w:rsidRPr="0079557D" w:rsidRDefault="00764BD6">
      <w:pPr>
        <w:spacing w:after="0"/>
        <w:ind w:left="120"/>
        <w:jc w:val="both"/>
        <w:rPr>
          <w:lang w:val="ru-RU"/>
        </w:rPr>
      </w:pPr>
    </w:p>
    <w:p w:rsidR="00764BD6" w:rsidRPr="0079557D" w:rsidRDefault="00C80C56">
      <w:pPr>
        <w:spacing w:after="0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В своей социально-ценностной ориентации программа по физической ку</w:t>
      </w:r>
      <w:r w:rsidRPr="0079557D">
        <w:rPr>
          <w:rFonts w:ascii="Times New Roman" w:hAnsi="Times New Roman"/>
          <w:color w:val="000000"/>
          <w:sz w:val="28"/>
          <w:lang w:val="ru-RU"/>
        </w:rPr>
        <w:t>льтуре рассматривается как средство подготовки обучающихся к предстоящей жизнедеятельности, укрепления их здоровья, повышения функциональных и адаптивных возможностей систем организма, развития жизненно важных физических качеств. Программа по физической ку</w:t>
      </w:r>
      <w:r w:rsidRPr="0079557D">
        <w:rPr>
          <w:rFonts w:ascii="Times New Roman" w:hAnsi="Times New Roman"/>
          <w:color w:val="000000"/>
          <w:sz w:val="28"/>
          <w:lang w:val="ru-RU"/>
        </w:rPr>
        <w:t>льтуре обеспечивает преемственность с федеральными рабочими программами начального общего и среднего общего образования.</w:t>
      </w:r>
    </w:p>
    <w:p w:rsidR="00764BD6" w:rsidRPr="0079557D" w:rsidRDefault="00764BD6">
      <w:pPr>
        <w:spacing w:after="0"/>
        <w:ind w:left="120"/>
        <w:jc w:val="both"/>
        <w:rPr>
          <w:lang w:val="ru-RU"/>
        </w:rPr>
      </w:pPr>
    </w:p>
    <w:p w:rsidR="00764BD6" w:rsidRPr="0079557D" w:rsidRDefault="00C80C56">
      <w:pPr>
        <w:spacing w:after="0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Основной целью программы по физической культуре является формирование разносторонне физически развитой личности, способной активно исп</w:t>
      </w:r>
      <w:r w:rsidRPr="0079557D">
        <w:rPr>
          <w:rFonts w:ascii="Times New Roman" w:hAnsi="Times New Roman"/>
          <w:color w:val="000000"/>
          <w:sz w:val="28"/>
          <w:lang w:val="ru-RU"/>
        </w:rPr>
        <w:t>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В программе по физической культуре данная цель конкретизируется и связывается с формиров</w:t>
      </w:r>
      <w:r w:rsidRPr="0079557D">
        <w:rPr>
          <w:rFonts w:ascii="Times New Roman" w:hAnsi="Times New Roman"/>
          <w:color w:val="000000"/>
          <w:sz w:val="28"/>
          <w:lang w:val="ru-RU"/>
        </w:rPr>
        <w:t>анием устойчивых мотивов и потребностей обучающихся в бережном отношении к своему здоровью, целостном развитии физических, психических и нравственных качеств, творческом использовании ценностей физической культуры в организации здорового образа жизни, регу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лярных занятиях двигательной деятельностью и спортом. </w:t>
      </w:r>
    </w:p>
    <w:p w:rsidR="00764BD6" w:rsidRPr="0079557D" w:rsidRDefault="00764BD6">
      <w:pPr>
        <w:spacing w:after="0"/>
        <w:ind w:left="120"/>
        <w:jc w:val="both"/>
        <w:rPr>
          <w:lang w:val="ru-RU"/>
        </w:rPr>
      </w:pPr>
    </w:p>
    <w:p w:rsidR="00764BD6" w:rsidRPr="0079557D" w:rsidRDefault="00C80C56">
      <w:pPr>
        <w:spacing w:after="0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организма, являющихся основой укрепления их здоровья, повыше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ния надёжности и активности адаптивных процессов. Существенным достижением данной ориентации является приобретение обучающимися </w:t>
      </w:r>
      <w:r w:rsidRPr="0079557D">
        <w:rPr>
          <w:rFonts w:ascii="Times New Roman" w:hAnsi="Times New Roman"/>
          <w:color w:val="000000"/>
          <w:sz w:val="28"/>
          <w:lang w:val="ru-RU"/>
        </w:rPr>
        <w:lastRenderedPageBreak/>
        <w:t>знаний и умений в организации самостоятельных форм занятий оздоровительной, спортивной и прикладно-ориентированной физической ку</w:t>
      </w:r>
      <w:r w:rsidRPr="0079557D">
        <w:rPr>
          <w:rFonts w:ascii="Times New Roman" w:hAnsi="Times New Roman"/>
          <w:color w:val="000000"/>
          <w:sz w:val="28"/>
          <w:lang w:val="ru-RU"/>
        </w:rPr>
        <w:t>льтурой, возможности познания своих физических способностей и их целенаправленного развития.</w:t>
      </w:r>
    </w:p>
    <w:p w:rsidR="00764BD6" w:rsidRPr="0079557D" w:rsidRDefault="00764BD6">
      <w:pPr>
        <w:spacing w:after="0"/>
        <w:ind w:left="120"/>
        <w:jc w:val="both"/>
        <w:rPr>
          <w:lang w:val="ru-RU"/>
        </w:rPr>
      </w:pPr>
    </w:p>
    <w:p w:rsidR="00764BD6" w:rsidRPr="0079557D" w:rsidRDefault="00C80C56">
      <w:pPr>
        <w:spacing w:after="0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я мирового и российского олимпийского движения, приобщения к их культурным ценностям, истории и современному развитию. </w:t>
      </w:r>
    </w:p>
    <w:p w:rsidR="00764BD6" w:rsidRPr="0079557D" w:rsidRDefault="00764BD6">
      <w:pPr>
        <w:spacing w:after="0"/>
        <w:ind w:left="120"/>
        <w:jc w:val="both"/>
        <w:rPr>
          <w:lang w:val="ru-RU"/>
        </w:rPr>
      </w:pPr>
    </w:p>
    <w:p w:rsidR="00764BD6" w:rsidRPr="0079557D" w:rsidRDefault="00C80C56">
      <w:pPr>
        <w:spacing w:after="0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В число практических результатов данного направления входит формирование положительных навыков и умений в общении и взаимодействии со с</w:t>
      </w:r>
      <w:r w:rsidRPr="0079557D">
        <w:rPr>
          <w:rFonts w:ascii="Times New Roman" w:hAnsi="Times New Roman"/>
          <w:color w:val="000000"/>
          <w:sz w:val="28"/>
          <w:lang w:val="ru-RU"/>
        </w:rPr>
        <w:t>верстниками и учителями физической культуры, организации совместной учебной и консультативной деятельности.</w:t>
      </w:r>
    </w:p>
    <w:p w:rsidR="00764BD6" w:rsidRPr="0079557D" w:rsidRDefault="00764BD6">
      <w:pPr>
        <w:spacing w:after="0"/>
        <w:ind w:left="120"/>
        <w:jc w:val="both"/>
        <w:rPr>
          <w:lang w:val="ru-RU"/>
        </w:rPr>
      </w:pPr>
    </w:p>
    <w:p w:rsidR="00764BD6" w:rsidRPr="0079557D" w:rsidRDefault="00C80C56">
      <w:pPr>
        <w:spacing w:after="0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учебного содержания и планируемых результатов образования по физической культуре на уровне основного общего образ</w:t>
      </w:r>
      <w:r w:rsidRPr="0079557D">
        <w:rPr>
          <w:rFonts w:ascii="Times New Roman" w:hAnsi="Times New Roman"/>
          <w:color w:val="000000"/>
          <w:sz w:val="28"/>
          <w:lang w:val="ru-RU"/>
        </w:rPr>
        <w:t>ования является воспитание целостной личности обучающихся, обеспечение единства в развитии их физической, психической и социальной природы. Реализация этой идеи становится возможной на основе содержания учебного предмета, которое представляется двигательно</w:t>
      </w:r>
      <w:r w:rsidRPr="0079557D">
        <w:rPr>
          <w:rFonts w:ascii="Times New Roman" w:hAnsi="Times New Roman"/>
          <w:color w:val="000000"/>
          <w:sz w:val="28"/>
          <w:lang w:val="ru-RU"/>
        </w:rPr>
        <w:t>й деятельностью с её базовыми компонентами: информационным (знания о физической культуре), операциональным (способы самостоятельной деятельности) и мотивационно-процессуальным (физическое совершенствование).</w:t>
      </w:r>
    </w:p>
    <w:p w:rsidR="00764BD6" w:rsidRPr="0079557D" w:rsidRDefault="00764BD6">
      <w:pPr>
        <w:spacing w:after="0"/>
        <w:ind w:left="120"/>
        <w:jc w:val="both"/>
        <w:rPr>
          <w:lang w:val="ru-RU"/>
        </w:rPr>
      </w:pPr>
    </w:p>
    <w:p w:rsidR="00764BD6" w:rsidRPr="0079557D" w:rsidRDefault="00C80C56">
      <w:pPr>
        <w:spacing w:after="0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В целях усиления мотивационной составляющей уче</w:t>
      </w:r>
      <w:r w:rsidRPr="0079557D">
        <w:rPr>
          <w:rFonts w:ascii="Times New Roman" w:hAnsi="Times New Roman"/>
          <w:color w:val="000000"/>
          <w:sz w:val="28"/>
          <w:lang w:val="ru-RU"/>
        </w:rPr>
        <w:t>бного предмета «Физическая культура», придания ей личностно значимого смысла, содержание программы по физической культуре представляется системой модулей, которые входят структурными компонентами в раздел «Физическое совершенствование».</w:t>
      </w:r>
    </w:p>
    <w:p w:rsidR="00764BD6" w:rsidRPr="0079557D" w:rsidRDefault="00764BD6">
      <w:pPr>
        <w:spacing w:after="0"/>
        <w:ind w:left="120"/>
        <w:jc w:val="both"/>
        <w:rPr>
          <w:lang w:val="ru-RU"/>
        </w:rPr>
      </w:pPr>
    </w:p>
    <w:p w:rsidR="00764BD6" w:rsidRPr="0079557D" w:rsidRDefault="00C80C56">
      <w:pPr>
        <w:spacing w:after="0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Инвариантные модул</w:t>
      </w:r>
      <w:r w:rsidRPr="0079557D">
        <w:rPr>
          <w:rFonts w:ascii="Times New Roman" w:hAnsi="Times New Roman"/>
          <w:color w:val="000000"/>
          <w:sz w:val="28"/>
          <w:lang w:val="ru-RU"/>
        </w:rPr>
        <w:t>и включают в себя содержание базовых видов спорта: гимнастика, лёгкая атлетика, зимние виды спорта (на примере лыжной подготовки), спортивные игры, плавание. Инвариантные модули в своём предметном содержании ориентируются на всестороннюю физическую подгото</w:t>
      </w:r>
      <w:r w:rsidRPr="0079557D">
        <w:rPr>
          <w:rFonts w:ascii="Times New Roman" w:hAnsi="Times New Roman"/>
          <w:color w:val="000000"/>
          <w:sz w:val="28"/>
          <w:lang w:val="ru-RU"/>
        </w:rPr>
        <w:t>вленность обучающихся, освоение ими технических действий и физических упражнений, содействующих обогащению двигательного опыта.</w:t>
      </w:r>
    </w:p>
    <w:p w:rsidR="00764BD6" w:rsidRPr="0079557D" w:rsidRDefault="00764BD6">
      <w:pPr>
        <w:spacing w:after="0"/>
        <w:ind w:left="120"/>
        <w:jc w:val="both"/>
        <w:rPr>
          <w:lang w:val="ru-RU"/>
        </w:rPr>
      </w:pPr>
    </w:p>
    <w:p w:rsidR="00764BD6" w:rsidRPr="0079557D" w:rsidRDefault="00C80C56">
      <w:pPr>
        <w:spacing w:after="0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Вариативные модули объединены модулем «Спорт», содержание которого разрабатывается образовательной организацией на основе модул</w:t>
      </w:r>
      <w:r w:rsidRPr="0079557D">
        <w:rPr>
          <w:rFonts w:ascii="Times New Roman" w:hAnsi="Times New Roman"/>
          <w:color w:val="000000"/>
          <w:sz w:val="28"/>
          <w:lang w:val="ru-RU"/>
        </w:rPr>
        <w:t>ьных программ по физической культуре для общеобразовательных организаций.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физкультурно-спортивного комплекса ГТО,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 активное вовлечение их в соревновательную деятельность.</w:t>
      </w:r>
    </w:p>
    <w:p w:rsidR="00764BD6" w:rsidRPr="0079557D" w:rsidRDefault="00764BD6">
      <w:pPr>
        <w:spacing w:after="0"/>
        <w:ind w:left="120"/>
        <w:jc w:val="both"/>
        <w:rPr>
          <w:lang w:val="ru-RU"/>
        </w:rPr>
      </w:pPr>
    </w:p>
    <w:p w:rsidR="00764BD6" w:rsidRPr="0079557D" w:rsidRDefault="00C80C56">
      <w:pPr>
        <w:spacing w:after="0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Модуль «Спорт» может разрабатываться учителями физической культуры на основе содержания базовой физической подготовки, национальных видов спорта, современных оздоровительных систем. В рамках данного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 модуля представлено примерное содержание «Базовой физической подготовки».</w:t>
      </w:r>
    </w:p>
    <w:p w:rsidR="00764BD6" w:rsidRPr="0079557D" w:rsidRDefault="00764BD6">
      <w:pPr>
        <w:spacing w:after="0"/>
        <w:ind w:left="120"/>
        <w:jc w:val="both"/>
        <w:rPr>
          <w:lang w:val="ru-RU"/>
        </w:rPr>
      </w:pPr>
    </w:p>
    <w:p w:rsidR="00764BD6" w:rsidRPr="0079557D" w:rsidRDefault="00C80C56">
      <w:pPr>
        <w:spacing w:after="0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Содержание программы по физической культуре представлено по годам обучения, для каждого класса предусмотрен раздел «Универсальные учебные действия», в котором раскрывается вклад пр</w:t>
      </w:r>
      <w:r w:rsidRPr="0079557D">
        <w:rPr>
          <w:rFonts w:ascii="Times New Roman" w:hAnsi="Times New Roman"/>
          <w:color w:val="000000"/>
          <w:sz w:val="28"/>
          <w:lang w:val="ru-RU"/>
        </w:rPr>
        <w:t>едмета в формирование познавательных, коммуникативных и регулятивных действий, соответствующих возможностям и особенностям обучающихся данного возраста. Личностные достижения непосредственно связаны с конкретным содержанием учебного предмета и представлены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 по мере его раскрытия. </w:t>
      </w:r>
    </w:p>
    <w:p w:rsidR="00764BD6" w:rsidRPr="0079557D" w:rsidRDefault="00C80C56">
      <w:pPr>
        <w:spacing w:after="0"/>
        <w:ind w:firstLine="600"/>
        <w:jc w:val="both"/>
        <w:rPr>
          <w:lang w:val="ru-RU"/>
        </w:rPr>
      </w:pPr>
      <w:bookmarkStart w:id="7" w:name="10bad217-7d99-408e-b09f-86f4333d94ae"/>
      <w:r w:rsidRPr="0079557D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физической культуры на уровне основного общего образования, – 340 часов: в 5 классе – 68 часа (2 часа в неделю), в 6 классе – 68 часа (2 часа в неделю), в 7 классе – 68 часа (2 часа в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 неделю), в 8 классе – 68 часа (2 часа в неделю), в 9 классе – 68 часа (2 часа в неделю). На модульный блок «Базовая физическая подготовка» отводится 150 часов из общего числа (1 час в неделю в каждом классе).</w:t>
      </w:r>
      <w:bookmarkEnd w:id="7"/>
    </w:p>
    <w:p w:rsidR="00764BD6" w:rsidRPr="0079557D" w:rsidRDefault="00764BD6">
      <w:pPr>
        <w:spacing w:after="0"/>
        <w:ind w:left="120"/>
        <w:jc w:val="both"/>
        <w:rPr>
          <w:lang w:val="ru-RU"/>
        </w:rPr>
      </w:pPr>
    </w:p>
    <w:p w:rsidR="00764BD6" w:rsidRPr="0079557D" w:rsidRDefault="00764BD6">
      <w:pPr>
        <w:spacing w:after="0"/>
        <w:ind w:left="120"/>
        <w:jc w:val="both"/>
        <w:rPr>
          <w:lang w:val="ru-RU"/>
        </w:rPr>
      </w:pPr>
    </w:p>
    <w:p w:rsidR="00764BD6" w:rsidRPr="0079557D" w:rsidRDefault="00764BD6">
      <w:pPr>
        <w:spacing w:after="0" w:line="264" w:lineRule="auto"/>
        <w:ind w:left="120"/>
        <w:jc w:val="both"/>
        <w:rPr>
          <w:lang w:val="ru-RU"/>
        </w:rPr>
      </w:pPr>
    </w:p>
    <w:p w:rsidR="00764BD6" w:rsidRPr="0079557D" w:rsidRDefault="00764BD6">
      <w:pPr>
        <w:rPr>
          <w:lang w:val="ru-RU"/>
        </w:rPr>
        <w:sectPr w:rsidR="00764BD6" w:rsidRPr="0079557D">
          <w:pgSz w:w="11906" w:h="16383"/>
          <w:pgMar w:top="1134" w:right="850" w:bottom="1134" w:left="1701" w:header="720" w:footer="720" w:gutter="0"/>
          <w:cols w:space="720"/>
        </w:sectPr>
      </w:pPr>
    </w:p>
    <w:p w:rsidR="00764BD6" w:rsidRPr="0079557D" w:rsidRDefault="00C80C56">
      <w:pPr>
        <w:spacing w:after="0" w:line="264" w:lineRule="auto"/>
        <w:ind w:left="120"/>
        <w:jc w:val="both"/>
        <w:rPr>
          <w:lang w:val="ru-RU"/>
        </w:rPr>
      </w:pPr>
      <w:bookmarkStart w:id="8" w:name="block-18690778"/>
      <w:bookmarkEnd w:id="6"/>
      <w:r w:rsidRPr="0079557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764BD6" w:rsidRPr="0079557D" w:rsidRDefault="00764BD6">
      <w:pPr>
        <w:spacing w:after="0" w:line="264" w:lineRule="auto"/>
        <w:ind w:left="120"/>
        <w:jc w:val="both"/>
        <w:rPr>
          <w:lang w:val="ru-RU"/>
        </w:rPr>
      </w:pPr>
    </w:p>
    <w:p w:rsidR="00764BD6" w:rsidRPr="0079557D" w:rsidRDefault="00C80C56">
      <w:pPr>
        <w:spacing w:after="0" w:line="264" w:lineRule="auto"/>
        <w:ind w:left="120"/>
        <w:jc w:val="both"/>
        <w:rPr>
          <w:lang w:val="ru-RU"/>
        </w:rPr>
      </w:pPr>
      <w:bookmarkStart w:id="9" w:name="_Toc137567697"/>
      <w:bookmarkEnd w:id="9"/>
      <w:r w:rsidRPr="0079557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b/>
          <w:i/>
          <w:color w:val="000000"/>
          <w:sz w:val="28"/>
          <w:lang w:val="ru-RU"/>
        </w:rPr>
        <w:t>Знания о физической культуре.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Физическая культура на уровне основного общего образования: задачи, содержание и формы организации занятий. Система дополнительного обучения физической культуре, организация спортивной работы в общеобразовательной организации</w:t>
      </w:r>
      <w:r w:rsidRPr="0079557D">
        <w:rPr>
          <w:rFonts w:ascii="Times New Roman" w:hAnsi="Times New Roman"/>
          <w:color w:val="000000"/>
          <w:sz w:val="28"/>
          <w:lang w:val="ru-RU"/>
        </w:rPr>
        <w:t>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Физическая культура и здоровый образ жизни: характеристика основных форм занятий физической культурой, их связь с укреплением здоровья, организацией отдыха и досуга.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Исторические сведения об Олимпийских играх Древней Греции, характеристика их содержания </w:t>
      </w:r>
      <w:r w:rsidRPr="0079557D">
        <w:rPr>
          <w:rFonts w:ascii="Times New Roman" w:hAnsi="Times New Roman"/>
          <w:color w:val="000000"/>
          <w:sz w:val="28"/>
          <w:lang w:val="ru-RU"/>
        </w:rPr>
        <w:t>и правил спортивной борьбы. Расцвет и завершение истории Олимпийских игр древности.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b/>
          <w:i/>
          <w:color w:val="000000"/>
          <w:sz w:val="28"/>
          <w:lang w:val="ru-RU"/>
        </w:rPr>
        <w:t>Способы самостоятельной деятельности.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Режим дня и его значение для обучающихся, связь с умственной работоспособностью. Составление индивидуального режима дня, определение о</w:t>
      </w:r>
      <w:r w:rsidRPr="0079557D">
        <w:rPr>
          <w:rFonts w:ascii="Times New Roman" w:hAnsi="Times New Roman"/>
          <w:color w:val="000000"/>
          <w:sz w:val="28"/>
          <w:lang w:val="ru-RU"/>
        </w:rPr>
        <w:t>сновных индивидуальных видов деятельности, их временных диапазонов и последовательности в выполнении.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Физическое развитие человека, его показатели и способы измерения. Осанка как показатель физического развития, правила предупреждения её нарушений в услови</w:t>
      </w:r>
      <w:r w:rsidRPr="0079557D">
        <w:rPr>
          <w:rFonts w:ascii="Times New Roman" w:hAnsi="Times New Roman"/>
          <w:color w:val="000000"/>
          <w:sz w:val="28"/>
          <w:lang w:val="ru-RU"/>
        </w:rPr>
        <w:t>ях учебной и бытовой деятельности. Способы измерения и оценивания осанки. Составление комплексов физических упражнений с коррекционной направленностью и правил их самостоятельного проведения.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Проведение самостоятельных занятий физическими упражнениями на о</w:t>
      </w:r>
      <w:r w:rsidRPr="0079557D">
        <w:rPr>
          <w:rFonts w:ascii="Times New Roman" w:hAnsi="Times New Roman"/>
          <w:color w:val="000000"/>
          <w:sz w:val="28"/>
          <w:lang w:val="ru-RU"/>
        </w:rPr>
        <w:t>ткрытых площадках и в домашних условиях, подготовка мест занятий, выбор одежды и обуви, предупреждение травматизма.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Оценивание состояния организма в покое и после физической нагрузки в процессе самостоятельных занятий физической культуры и спортом.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Составл</w:t>
      </w:r>
      <w:r w:rsidRPr="0079557D">
        <w:rPr>
          <w:rFonts w:ascii="Times New Roman" w:hAnsi="Times New Roman"/>
          <w:color w:val="000000"/>
          <w:sz w:val="28"/>
          <w:lang w:val="ru-RU"/>
        </w:rPr>
        <w:t>ение дневника физической культуры.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b/>
          <w:i/>
          <w:color w:val="000000"/>
          <w:sz w:val="28"/>
          <w:lang w:val="ru-RU"/>
        </w:rPr>
        <w:t>Физическое совершенствование.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i/>
          <w:color w:val="000000"/>
          <w:sz w:val="28"/>
          <w:lang w:val="ru-RU"/>
        </w:rPr>
        <w:t>Физкультурно-оздоровительная деятельность.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Роль и значение физкультурно-оздоровительной деятельности в здоровом образе жизни современного человека. Упражнения утренней зарядки и физкультминут</w:t>
      </w:r>
      <w:r w:rsidRPr="0079557D">
        <w:rPr>
          <w:rFonts w:ascii="Times New Roman" w:hAnsi="Times New Roman"/>
          <w:color w:val="000000"/>
          <w:sz w:val="28"/>
          <w:lang w:val="ru-RU"/>
        </w:rPr>
        <w:t>ок, дыхательной и зрительной гимнастики в процессе учебных занятий, закаливающие процедуры после занятий утренней зарядкой. Упражнения на развитие гибкости и подвижности суставов, развитие координации; формирование телосложения с использованием внешних отя</w:t>
      </w:r>
      <w:r w:rsidRPr="0079557D">
        <w:rPr>
          <w:rFonts w:ascii="Times New Roman" w:hAnsi="Times New Roman"/>
          <w:color w:val="000000"/>
          <w:sz w:val="28"/>
          <w:lang w:val="ru-RU"/>
        </w:rPr>
        <w:t>гощений.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i/>
          <w:color w:val="000000"/>
          <w:sz w:val="28"/>
          <w:lang w:val="ru-RU"/>
        </w:rPr>
        <w:t>Спортивно-оздоровительная деятельность.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lastRenderedPageBreak/>
        <w:t>Роль и значение спортивно-оздоровительной деятельности в здоровом образе жизни современного человека.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Модуль «Гимнастика».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Кувырки вперёд и назад в группировке, кувырки вперёд ноги «скрестно», кувырки назад </w:t>
      </w:r>
      <w:r w:rsidRPr="0079557D">
        <w:rPr>
          <w:rFonts w:ascii="Times New Roman" w:hAnsi="Times New Roman"/>
          <w:color w:val="000000"/>
          <w:sz w:val="28"/>
          <w:lang w:val="ru-RU"/>
        </w:rPr>
        <w:t>из стойки на лопатках (мальчики). Опорные прыжки через гимнастического козла ноги врозь (мальчики), опорные прыжки на гимнастического козла с последующим спрыгиванием (девочки).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Упражнения на низком гимнастическом бревне: передвижение ходьбой с поворотами </w:t>
      </w:r>
      <w:r w:rsidRPr="0079557D">
        <w:rPr>
          <w:rFonts w:ascii="Times New Roman" w:hAnsi="Times New Roman"/>
          <w:color w:val="000000"/>
          <w:sz w:val="28"/>
          <w:lang w:val="ru-RU"/>
        </w:rPr>
        <w:t>кругом и на 90°, лёгкие подпрыгивания, подпрыгивания толчком двумя ногами, передвижение приставным шагом (девочки). Упражнения на гимнастической лестнице: перелезание приставным шагом правым и левым боком, лазанье разноимённым способом по диагонали и однои</w:t>
      </w:r>
      <w:r w:rsidRPr="0079557D">
        <w:rPr>
          <w:rFonts w:ascii="Times New Roman" w:hAnsi="Times New Roman"/>
          <w:color w:val="000000"/>
          <w:sz w:val="28"/>
          <w:lang w:val="ru-RU"/>
        </w:rPr>
        <w:t>мённым способом вверх. Расхождение на гимнастической скамейке правым и левым боком способом «удерживая за плечи».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Модуль «Лёгкая атлетика».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Бег на длинные дистанции с равномерной скоростью передвижения с высокого старта, бег на короткие дистанции с максима</w:t>
      </w:r>
      <w:r w:rsidRPr="0079557D">
        <w:rPr>
          <w:rFonts w:ascii="Times New Roman" w:hAnsi="Times New Roman"/>
          <w:color w:val="000000"/>
          <w:sz w:val="28"/>
          <w:lang w:val="ru-RU"/>
        </w:rPr>
        <w:t>льной скоростью передвижения. Прыжки в длину с разбега способом «согнув ноги», прыжки в высоту с прямого разбега.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Метание малого мяча с места в вертикальную неподвижную мишень, метание малого мяча на дальность с трёх шагов разбега.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Модуль «Спортивные игры»</w:t>
      </w:r>
      <w:r w:rsidRPr="0079557D">
        <w:rPr>
          <w:rFonts w:ascii="Times New Roman" w:hAnsi="Times New Roman"/>
          <w:color w:val="000000"/>
          <w:sz w:val="28"/>
          <w:lang w:val="ru-RU"/>
        </w:rPr>
        <w:t>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Баскетбол. Передача мяча двумя руками от груди, на месте и в движении, ведение мяча на месте и в движении «по прямой», «по кругу» и «змейкой», бросок мяча в корзину двумя руками от груди с места, ранее разученные технические действия с мячом.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Волейбол. П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рямая нижняя подача мяча, приём и передача мяча двумя руками снизу и сверху на месте и в движении, ранее разученные технические действия с мячом.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Футбол. Удар по неподвижному мячу внутренней стороной стопы с небольшого разбега, остановка катящегося мяча с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пособом «наступания», ведение мяча «по прямой», «по кругу» и «змейкой», обводка мячом ориентиров (конусов).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</w:t>
      </w:r>
      <w:r w:rsidRPr="0079557D">
        <w:rPr>
          <w:rFonts w:ascii="Times New Roman" w:hAnsi="Times New Roman"/>
          <w:color w:val="000000"/>
          <w:sz w:val="28"/>
          <w:lang w:val="ru-RU"/>
        </w:rPr>
        <w:t>х действий спортивных игр.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Модуль «Спорт».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Физическая подготовка к выполнению нормативов комплекса ГТО с использованием средств базовой физической подготовки, видов спорта и </w:t>
      </w:r>
      <w:r w:rsidRPr="0079557D">
        <w:rPr>
          <w:rFonts w:ascii="Times New Roman" w:hAnsi="Times New Roman"/>
          <w:color w:val="000000"/>
          <w:sz w:val="28"/>
          <w:lang w:val="ru-RU"/>
        </w:rPr>
        <w:lastRenderedPageBreak/>
        <w:t>оздоровительных систем физической культуры, национальных видов спорта, культурно-э</w:t>
      </w:r>
      <w:r w:rsidRPr="0079557D">
        <w:rPr>
          <w:rFonts w:ascii="Times New Roman" w:hAnsi="Times New Roman"/>
          <w:color w:val="000000"/>
          <w:sz w:val="28"/>
          <w:lang w:val="ru-RU"/>
        </w:rPr>
        <w:t>тнических игр.</w:t>
      </w:r>
    </w:p>
    <w:p w:rsidR="00764BD6" w:rsidRPr="0079557D" w:rsidRDefault="00764BD6">
      <w:pPr>
        <w:spacing w:after="0"/>
        <w:ind w:left="120"/>
        <w:rPr>
          <w:lang w:val="ru-RU"/>
        </w:rPr>
      </w:pPr>
      <w:bookmarkStart w:id="10" w:name="_Toc137567698"/>
      <w:bookmarkEnd w:id="10"/>
    </w:p>
    <w:p w:rsidR="00764BD6" w:rsidRPr="0079557D" w:rsidRDefault="00764BD6">
      <w:pPr>
        <w:spacing w:after="0"/>
        <w:ind w:left="120"/>
        <w:rPr>
          <w:lang w:val="ru-RU"/>
        </w:rPr>
      </w:pPr>
    </w:p>
    <w:p w:rsidR="00764BD6" w:rsidRPr="0079557D" w:rsidRDefault="00C80C56">
      <w:pPr>
        <w:spacing w:after="0"/>
        <w:ind w:left="120"/>
        <w:rPr>
          <w:lang w:val="ru-RU"/>
        </w:rPr>
      </w:pPr>
      <w:r w:rsidRPr="0079557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b/>
          <w:i/>
          <w:color w:val="000000"/>
          <w:sz w:val="28"/>
          <w:lang w:val="ru-RU"/>
        </w:rPr>
        <w:t>Знания о физической культуре.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Возрождение Олимпийских игр и олимпийского движения в современном мире, роль Пьера де Кубертена в их становлении и развитии. Девиз, символика и ритуалы современных Олимпийских игр. История организации </w:t>
      </w:r>
      <w:r w:rsidRPr="0079557D">
        <w:rPr>
          <w:rFonts w:ascii="Times New Roman" w:hAnsi="Times New Roman"/>
          <w:color w:val="000000"/>
          <w:sz w:val="28"/>
          <w:lang w:val="ru-RU"/>
        </w:rPr>
        <w:t>и проведения первых Олимпийских игр современности, первые олимпийские чемпионы.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b/>
          <w:i/>
          <w:color w:val="000000"/>
          <w:sz w:val="28"/>
          <w:lang w:val="ru-RU"/>
        </w:rPr>
        <w:t>Способы самостоятельной деятельности.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Ведение дневника физической культуры. Физическая подготовка и её влияние на развитие систем организма, связь с укреплением здоровья, физич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еская подготовленность как результат физической подготовки.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Правила и способы самостоятельного развития физических качеств. Способы определения индивидуальной физической нагрузки. Правила проведения измерительных процедур по оценке физической подготовленности. Правила техники выполнения тестовых заданий и способы р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егистрации их результатов.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Правила и способы составления плана самостоятельных занятий физической подготовкой.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b/>
          <w:i/>
          <w:color w:val="000000"/>
          <w:sz w:val="28"/>
          <w:lang w:val="ru-RU"/>
        </w:rPr>
        <w:t>Физическое совершенствование.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i/>
          <w:color w:val="000000"/>
          <w:sz w:val="28"/>
          <w:lang w:val="ru-RU"/>
        </w:rPr>
        <w:t>Физкультурно-оздоровительная деятельность.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Правила самостоятельного закаливания организма с помощью воздушных и со</w:t>
      </w:r>
      <w:r w:rsidRPr="0079557D">
        <w:rPr>
          <w:rFonts w:ascii="Times New Roman" w:hAnsi="Times New Roman"/>
          <w:color w:val="000000"/>
          <w:sz w:val="28"/>
          <w:lang w:val="ru-RU"/>
        </w:rPr>
        <w:t>лнечных ванн, купания в естественных водоёмах. Правила техники безопасности и гигиены мест занятий физическими упражнениями.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Оздоровительные комплексы: упражнения для коррекции телосложения с использованием дополнительных отягощений, упражнения для профила</w:t>
      </w:r>
      <w:r w:rsidRPr="0079557D">
        <w:rPr>
          <w:rFonts w:ascii="Times New Roman" w:hAnsi="Times New Roman"/>
          <w:color w:val="000000"/>
          <w:sz w:val="28"/>
          <w:lang w:val="ru-RU"/>
        </w:rPr>
        <w:t>ктики нарушения зрения во время учебных занятий и работы за компьютером, упражнения для физкультпауз, направленных на поддержание оптимальной работоспособности мышц опорно-двигательного аппарата в режиме учебной деятельности.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i/>
          <w:color w:val="000000"/>
          <w:sz w:val="28"/>
          <w:lang w:val="ru-RU"/>
        </w:rPr>
        <w:t>Спортивно-оздоровительная деят</w:t>
      </w:r>
      <w:r w:rsidRPr="0079557D">
        <w:rPr>
          <w:rFonts w:ascii="Times New Roman" w:hAnsi="Times New Roman"/>
          <w:i/>
          <w:color w:val="000000"/>
          <w:sz w:val="28"/>
          <w:lang w:val="ru-RU"/>
        </w:rPr>
        <w:t>ельность.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Модуль «Гимнастика».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Акробатическая комбинация из общеразвивающих и сложно координированных упражнений, стоек и кувырков, ранее разученных акробатических упражнений.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Комбинация из стилизованных общеразвивающих упражнений и 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сложно-координированных упражнений ритмической гимнастики, </w:t>
      </w:r>
      <w:r w:rsidRPr="0079557D">
        <w:rPr>
          <w:rFonts w:ascii="Times New Roman" w:hAnsi="Times New Roman"/>
          <w:color w:val="000000"/>
          <w:sz w:val="28"/>
          <w:lang w:val="ru-RU"/>
        </w:rPr>
        <w:lastRenderedPageBreak/>
        <w:t>разнообразных движений руками и ногами с разной амплитудой и траекторией, танцевальными движениями из ранее разученных танцев (девочки).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Опорные прыжки через гимнастического козла с разбега способо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м «согнув ноги» (мальчики) и способом «ноги врозь» (девочки).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Гимнастические комбинации на низком гимнастическом бревне с использованием стилизованных общеразвивающих и сложно-координированных упражнений, передвижений шагом и лёгким бегом, поворотами с ра</w:t>
      </w:r>
      <w:r w:rsidRPr="0079557D">
        <w:rPr>
          <w:rFonts w:ascii="Times New Roman" w:hAnsi="Times New Roman"/>
          <w:color w:val="000000"/>
          <w:sz w:val="28"/>
          <w:lang w:val="ru-RU"/>
        </w:rPr>
        <w:t>знообразными движениями рук и ног, удержанием статических поз (девочки).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Упражнения на невысокой гимнастической перекладине: висы, упор ноги врозь, перемах вперёд и обратно (мальчики).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Лазанье по канату в три приёма (мальчики).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Модуль «Лёгкая атлетика».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С</w:t>
      </w:r>
      <w:r w:rsidRPr="0079557D">
        <w:rPr>
          <w:rFonts w:ascii="Times New Roman" w:hAnsi="Times New Roman"/>
          <w:color w:val="000000"/>
          <w:sz w:val="28"/>
          <w:lang w:val="ru-RU"/>
        </w:rPr>
        <w:t>тарт с опорой на одну руку и последующим ускорением, спринтерский и гладкий равномерный бег по учебной дистанции, ранее разученные беговые упражнения.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Прыжковые упражнения: прыжок в высоту с разбега способом «перешагивание», ранее разученные прыжковые упра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жнения в длину и высоту, напрыгивание и спрыгивание.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Метание малого (теннисного) мяча в подвижную (раскачивающуюся) мишень.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Модуль «Спортивные игры».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Баскетбол. Технические действия игрока без мяча: передвижение в стойке баскетболиста, прыжки вверх толчко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м одной ногой и приземлением на другую ногу, остановка двумя шагами и прыжком.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Упражнения с мячом: ранее разученные упражнения в ведении мяча в разных направлениях и по разной траектории, на передачу и броски мяча в корзину.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Правила игры и игровая деятель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ность по правилам с использованием разученных технических приёмов.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Волейбол. Приём и передача мяча двумя руками снизу в разные зоны площадки команды соперника. Правила игры и игровая деятельность по правилам с использованием разученных технических приёмов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 в подаче мяча, его приёме и передаче двумя руками снизу и сверху.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Футбол. Удары по катящемуся мячу с разбега. Правила игры и игровая деятельность по правилам с использованием разученных технических приёмов в остановке и передаче мяча, его ведении и обвод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ке.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Модуль «Спорт».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Физическая подготовка к выполнению нормативов комплекса ГТО </w:t>
      </w:r>
      <w:r w:rsidRPr="0079557D">
        <w:rPr>
          <w:rFonts w:ascii="Times New Roman" w:hAnsi="Times New Roman"/>
          <w:color w:val="000000"/>
          <w:sz w:val="28"/>
          <w:lang w:val="ru-RU"/>
        </w:rPr>
        <w:t>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764BD6" w:rsidRPr="0079557D" w:rsidRDefault="00764BD6">
      <w:pPr>
        <w:spacing w:after="0"/>
        <w:ind w:left="120"/>
        <w:rPr>
          <w:lang w:val="ru-RU"/>
        </w:rPr>
      </w:pPr>
      <w:bookmarkStart w:id="11" w:name="_Toc137567699"/>
      <w:bookmarkEnd w:id="11"/>
    </w:p>
    <w:p w:rsidR="00764BD6" w:rsidRPr="0079557D" w:rsidRDefault="00764BD6">
      <w:pPr>
        <w:spacing w:after="0"/>
        <w:ind w:left="120"/>
        <w:rPr>
          <w:lang w:val="ru-RU"/>
        </w:rPr>
      </w:pPr>
    </w:p>
    <w:p w:rsidR="00764BD6" w:rsidRPr="0079557D" w:rsidRDefault="00C80C56">
      <w:pPr>
        <w:spacing w:after="0"/>
        <w:ind w:left="120"/>
        <w:rPr>
          <w:lang w:val="ru-RU"/>
        </w:rPr>
      </w:pPr>
      <w:r w:rsidRPr="0079557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b/>
          <w:i/>
          <w:color w:val="000000"/>
          <w:spacing w:val="-2"/>
          <w:sz w:val="28"/>
          <w:lang w:val="ru-RU"/>
        </w:rPr>
        <w:t>Знания о физической культуре.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pacing w:val="-2"/>
          <w:sz w:val="28"/>
          <w:lang w:val="ru-RU"/>
        </w:rPr>
        <w:t>Зарождение олимпийского движения в дореволюционн</w:t>
      </w:r>
      <w:r w:rsidRPr="0079557D">
        <w:rPr>
          <w:rFonts w:ascii="Times New Roman" w:hAnsi="Times New Roman"/>
          <w:color w:val="000000"/>
          <w:spacing w:val="-2"/>
          <w:sz w:val="28"/>
          <w:lang w:val="ru-RU"/>
        </w:rPr>
        <w:t>ой России, роль А.Д. Бутовского в развитии отечественной системы физического воспитания и спорта. Олимпийское движение в СССР и современной России, характеристика основных этапов развития. Выдающиеся советские и российские олимпийцы.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pacing w:val="-2"/>
          <w:sz w:val="28"/>
          <w:lang w:val="ru-RU"/>
        </w:rPr>
        <w:t>Влияние занятий физиче</w:t>
      </w:r>
      <w:r w:rsidRPr="0079557D">
        <w:rPr>
          <w:rFonts w:ascii="Times New Roman" w:hAnsi="Times New Roman"/>
          <w:color w:val="000000"/>
          <w:spacing w:val="-2"/>
          <w:sz w:val="28"/>
          <w:lang w:val="ru-RU"/>
        </w:rPr>
        <w:t>ской культурой и спортом на воспитание положительных качеств личности современного человека.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b/>
          <w:i/>
          <w:color w:val="000000"/>
          <w:spacing w:val="-2"/>
          <w:sz w:val="28"/>
          <w:lang w:val="ru-RU"/>
        </w:rPr>
        <w:t>Способы самостоятельной деятельности.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pacing w:val="-2"/>
          <w:sz w:val="28"/>
          <w:lang w:val="ru-RU"/>
        </w:rPr>
        <w:t xml:space="preserve">Правила техники безопасности и гигиены мест занятий в процессе выполнения физических упражнений на открытых площадках. Ведение дневника по физической культуре.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pacing w:val="-2"/>
          <w:sz w:val="28"/>
          <w:lang w:val="ru-RU"/>
        </w:rPr>
        <w:t>Техническая подготовка и её значение для человека, основные правила технической подготовки. Дви</w:t>
      </w:r>
      <w:r w:rsidRPr="0079557D">
        <w:rPr>
          <w:rFonts w:ascii="Times New Roman" w:hAnsi="Times New Roman"/>
          <w:color w:val="000000"/>
          <w:spacing w:val="-2"/>
          <w:sz w:val="28"/>
          <w:lang w:val="ru-RU"/>
        </w:rPr>
        <w:t>гательные действия как основа технической подготовки, понятие двигательного умения и двигательного навыка. Способы оценивания техники двигательных действий и организация процедуры оценивания. Ошибки при разучивании техники выполнения двигательных действий,</w:t>
      </w:r>
      <w:r w:rsidRPr="0079557D">
        <w:rPr>
          <w:rFonts w:ascii="Times New Roman" w:hAnsi="Times New Roman"/>
          <w:color w:val="000000"/>
          <w:spacing w:val="-2"/>
          <w:sz w:val="28"/>
          <w:lang w:val="ru-RU"/>
        </w:rPr>
        <w:t xml:space="preserve"> причины и способы их предупреждения при самостоятельных занятиях технической подготовкой.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pacing w:val="-2"/>
          <w:sz w:val="28"/>
          <w:lang w:val="ru-RU"/>
        </w:rPr>
        <w:t>Планирование самостоятельных занятий технической подготовкой на учебный год и учебную четверть. Составление плана учебного занятия по самостоятельной технической под</w:t>
      </w:r>
      <w:r w:rsidRPr="0079557D">
        <w:rPr>
          <w:rFonts w:ascii="Times New Roman" w:hAnsi="Times New Roman"/>
          <w:color w:val="000000"/>
          <w:spacing w:val="-2"/>
          <w:sz w:val="28"/>
          <w:lang w:val="ru-RU"/>
        </w:rPr>
        <w:t>готовке. Способы оценивания оздоровительного эффекта занятий физической культурой с помощью «индекса Кетле», «ортостатической пробы», «функциональной пробы со стандартной нагрузкой».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b/>
          <w:i/>
          <w:color w:val="000000"/>
          <w:spacing w:val="-2"/>
          <w:sz w:val="28"/>
          <w:lang w:val="ru-RU"/>
        </w:rPr>
        <w:t>Физическое совершенствование.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i/>
          <w:color w:val="000000"/>
          <w:spacing w:val="-2"/>
          <w:sz w:val="28"/>
          <w:lang w:val="ru-RU"/>
        </w:rPr>
        <w:t>Физкультурно-оздоровительная деятельность.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pacing w:val="-2"/>
          <w:sz w:val="28"/>
          <w:lang w:val="ru-RU"/>
        </w:rPr>
        <w:t xml:space="preserve">Оздоровительные комплексы для самостоятельных занятий с добавлением ранее разученных упражнений: для коррекции телосложения и </w:t>
      </w:r>
      <w:r w:rsidRPr="0079557D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 xml:space="preserve">профилактики нарушения осанки, дыхательной и зрительной гимнастики в режиме учебного дня.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i/>
          <w:color w:val="000000"/>
          <w:spacing w:val="-2"/>
          <w:sz w:val="28"/>
          <w:lang w:val="ru-RU"/>
        </w:rPr>
        <w:t>Спортивно-оздоровительная деятельность.</w:t>
      </w:r>
      <w:r w:rsidRPr="0079557D">
        <w:rPr>
          <w:rFonts w:ascii="Times New Roman" w:hAnsi="Times New Roman"/>
          <w:i/>
          <w:color w:val="000000"/>
          <w:spacing w:val="-2"/>
          <w:sz w:val="28"/>
          <w:lang w:val="ru-RU"/>
        </w:rPr>
        <w:t xml:space="preserve">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pacing w:val="-2"/>
          <w:sz w:val="28"/>
          <w:lang w:val="ru-RU"/>
        </w:rPr>
        <w:t>Модуль «Гимнастика».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pacing w:val="-2"/>
          <w:sz w:val="28"/>
          <w:lang w:val="ru-RU"/>
        </w:rPr>
        <w:t>Акробатические комбинации из ранее разученных упражнений с добавлением упражнений ритмической гимнастики (девочки). Простейшие акробатические пирамиды в парах и тройках (девочки). Стойка на голове с опорой на руки, акробатическая ком</w:t>
      </w:r>
      <w:r w:rsidRPr="0079557D">
        <w:rPr>
          <w:rFonts w:ascii="Times New Roman" w:hAnsi="Times New Roman"/>
          <w:color w:val="000000"/>
          <w:spacing w:val="-2"/>
          <w:sz w:val="28"/>
          <w:lang w:val="ru-RU"/>
        </w:rPr>
        <w:t>бинация из разученных упражнений в равновесии, стойках, кувырках (мальчики).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pacing w:val="-2"/>
          <w:sz w:val="28"/>
          <w:lang w:val="ru-RU"/>
        </w:rPr>
        <w:t>Комплекс упражнений степ-аэробики, включающий упражнения в ходьбе, прыжках, спрыгивании и запрыгивании с поворотами разведением рук и ног, выполняемых в среднем и высоком темпе (д</w:t>
      </w:r>
      <w:r w:rsidRPr="0079557D">
        <w:rPr>
          <w:rFonts w:ascii="Times New Roman" w:hAnsi="Times New Roman"/>
          <w:color w:val="000000"/>
          <w:spacing w:val="-2"/>
          <w:sz w:val="28"/>
          <w:lang w:val="ru-RU"/>
        </w:rPr>
        <w:t>евочки).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pacing w:val="-2"/>
          <w:sz w:val="28"/>
          <w:lang w:val="ru-RU"/>
        </w:rPr>
        <w:t>Комбинация на гимнастическом бревне из ранее разученных упражнений с добавлением упражнений на статическое и динамическое равновесие (девочки). Комбинация на низкой гимнастической перекладине из ранее разученных упражнений в висах, упорах, перевор</w:t>
      </w:r>
      <w:r w:rsidRPr="0079557D">
        <w:rPr>
          <w:rFonts w:ascii="Times New Roman" w:hAnsi="Times New Roman"/>
          <w:color w:val="000000"/>
          <w:spacing w:val="-2"/>
          <w:sz w:val="28"/>
          <w:lang w:val="ru-RU"/>
        </w:rPr>
        <w:t>отах (мальчики). Лазанье по канату в два приёма (мальчики).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pacing w:val="-2"/>
          <w:sz w:val="28"/>
          <w:lang w:val="ru-RU"/>
        </w:rPr>
        <w:t>Модуль «Лёгкая атлетика».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pacing w:val="-2"/>
          <w:sz w:val="28"/>
          <w:lang w:val="ru-RU"/>
        </w:rPr>
        <w:t>Бег с преодолением препятствий способами «наступание» и «прыжковый бег», эстафетный бег. Ранее освоенные беговые упражнения с увеличением скорости передвижения и продолжи</w:t>
      </w:r>
      <w:r w:rsidRPr="0079557D">
        <w:rPr>
          <w:rFonts w:ascii="Times New Roman" w:hAnsi="Times New Roman"/>
          <w:color w:val="000000"/>
          <w:spacing w:val="-2"/>
          <w:sz w:val="28"/>
          <w:lang w:val="ru-RU"/>
        </w:rPr>
        <w:t xml:space="preserve">тельности выполнения, прыжки с разбега в длину способом «согнув ноги» и в высоту способом «перешагивание».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pacing w:val="-2"/>
          <w:sz w:val="28"/>
          <w:lang w:val="ru-RU"/>
        </w:rPr>
        <w:t>Метание малого (теннисного) мяча по движущейся (катящейся) с разной скоростью мишени.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pacing w:val="-2"/>
          <w:sz w:val="28"/>
          <w:lang w:val="ru-RU"/>
        </w:rPr>
        <w:t>Модуль «Спортивные игры».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pacing w:val="-2"/>
          <w:sz w:val="28"/>
          <w:lang w:val="ru-RU"/>
        </w:rPr>
        <w:t>Баскетбол. Передача и ловля мяча пос</w:t>
      </w:r>
      <w:r w:rsidRPr="0079557D">
        <w:rPr>
          <w:rFonts w:ascii="Times New Roman" w:hAnsi="Times New Roman"/>
          <w:color w:val="000000"/>
          <w:spacing w:val="-2"/>
          <w:sz w:val="28"/>
          <w:lang w:val="ru-RU"/>
        </w:rPr>
        <w:t xml:space="preserve">ле отскока от пола, бросок в корзину двумя руками снизу и от груди после ведения. Игровая деятельность по правилам с использованием ранее разученных технических приёмов без мяча и с мячом: ведение, приёмы и передачи, броски в корзину.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pacing w:val="-2"/>
          <w:sz w:val="28"/>
          <w:lang w:val="ru-RU"/>
        </w:rPr>
        <w:t>Волейбол. Верхняя пр</w:t>
      </w:r>
      <w:r w:rsidRPr="0079557D">
        <w:rPr>
          <w:rFonts w:ascii="Times New Roman" w:hAnsi="Times New Roman"/>
          <w:color w:val="000000"/>
          <w:spacing w:val="-2"/>
          <w:sz w:val="28"/>
          <w:lang w:val="ru-RU"/>
        </w:rPr>
        <w:t>ямая подача мяча в разные зоны площадки соперника, передача мяча через сетку двумя руками сверху и перевод мяча за голову. Игровая деятельность по правилам с использованием ранее разученных технических приёмов.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pacing w:val="-2"/>
          <w:sz w:val="28"/>
          <w:lang w:val="ru-RU"/>
        </w:rPr>
        <w:t>Футбол. Средние и длинные передачи мяча по пр</w:t>
      </w:r>
      <w:r w:rsidRPr="0079557D">
        <w:rPr>
          <w:rFonts w:ascii="Times New Roman" w:hAnsi="Times New Roman"/>
          <w:color w:val="000000"/>
          <w:spacing w:val="-2"/>
          <w:sz w:val="28"/>
          <w:lang w:val="ru-RU"/>
        </w:rPr>
        <w:t>ямой и диагонали, тактические действия при выполнении углового удара и вбрасывании мяча из-за боковой линии. Игровая деятельность по правилам с использованием ранее разученных технических приёмов.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Совершенствование техники ранее разученных гимнастических и</w:t>
      </w:r>
      <w:r w:rsidRPr="0079557D">
        <w:rPr>
          <w:rFonts w:ascii="Times New Roman" w:hAnsi="Times New Roman"/>
          <w:color w:val="000000"/>
          <w:spacing w:val="-2"/>
          <w:sz w:val="28"/>
          <w:lang w:val="ru-RU"/>
        </w:rPr>
        <w:t xml:space="preserve"> акробатических упражнений, упражнений лёгкой атлетики и зимних видов спорта, технических действий спортивных игр.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pacing w:val="-2"/>
          <w:sz w:val="28"/>
          <w:lang w:val="ru-RU"/>
        </w:rPr>
        <w:t>Модуль «Спорт».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pacing w:val="-2"/>
          <w:sz w:val="28"/>
          <w:lang w:val="ru-RU"/>
        </w:rPr>
        <w:t>Физическая подготовка к выполнению нормативов комплекса ГТО с использованием средств базовой физической подготовки, видов спо</w:t>
      </w:r>
      <w:r w:rsidRPr="0079557D">
        <w:rPr>
          <w:rFonts w:ascii="Times New Roman" w:hAnsi="Times New Roman"/>
          <w:color w:val="000000"/>
          <w:spacing w:val="-2"/>
          <w:sz w:val="28"/>
          <w:lang w:val="ru-RU"/>
        </w:rPr>
        <w:t>рта и оздоровительных систем физической культуры, национальных видов спорта, культурно-этнических игр.</w:t>
      </w:r>
    </w:p>
    <w:p w:rsidR="00764BD6" w:rsidRPr="0079557D" w:rsidRDefault="00764BD6">
      <w:pPr>
        <w:spacing w:after="0"/>
        <w:ind w:left="120"/>
        <w:rPr>
          <w:lang w:val="ru-RU"/>
        </w:rPr>
      </w:pPr>
      <w:bookmarkStart w:id="12" w:name="_Toc137567700"/>
      <w:bookmarkEnd w:id="12"/>
    </w:p>
    <w:p w:rsidR="00764BD6" w:rsidRPr="0079557D" w:rsidRDefault="00764BD6">
      <w:pPr>
        <w:spacing w:after="0"/>
        <w:ind w:left="120"/>
        <w:rPr>
          <w:lang w:val="ru-RU"/>
        </w:rPr>
      </w:pPr>
    </w:p>
    <w:p w:rsidR="00764BD6" w:rsidRPr="0079557D" w:rsidRDefault="00C80C56">
      <w:pPr>
        <w:spacing w:after="0"/>
        <w:ind w:left="120"/>
        <w:rPr>
          <w:lang w:val="ru-RU"/>
        </w:rPr>
      </w:pPr>
      <w:r w:rsidRPr="0079557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b/>
          <w:i/>
          <w:color w:val="000000"/>
          <w:sz w:val="28"/>
          <w:lang w:val="ru-RU"/>
        </w:rPr>
        <w:t>Знания о физической культуре.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Физическая культура в современном обществе: характеристика основных направлений и форм организации. Всестороннее 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и гармоничное физическое развитие. Адаптивная физическая культура, её история и социальная значимость.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b/>
          <w:i/>
          <w:color w:val="000000"/>
          <w:sz w:val="28"/>
          <w:lang w:val="ru-RU"/>
        </w:rPr>
        <w:t>Способы самостоятельной деятельности.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Коррекция осанки и разработка индивидуальных планов занятий корригирующей гимнастикой. Коррекция избыточной массы тела и разработка индивидуальных планов занятий корригирующей гимнастикой.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Составление планов-конспектов для самостоятельных занятий спортивн</w:t>
      </w:r>
      <w:r w:rsidRPr="0079557D">
        <w:rPr>
          <w:rFonts w:ascii="Times New Roman" w:hAnsi="Times New Roman"/>
          <w:color w:val="000000"/>
          <w:sz w:val="28"/>
          <w:lang w:val="ru-RU"/>
        </w:rPr>
        <w:t>ой подготовкой. Способы учёта индивидуальных особенностей при составлении планов самостоятельных тренировочных занятий.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b/>
          <w:i/>
          <w:color w:val="000000"/>
          <w:sz w:val="28"/>
          <w:lang w:val="ru-RU"/>
        </w:rPr>
        <w:t xml:space="preserve">Физическое совершенствование.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i/>
          <w:color w:val="000000"/>
          <w:sz w:val="28"/>
          <w:lang w:val="ru-RU"/>
        </w:rPr>
        <w:t>Физкультурно-оздоровительная деятельность.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Профилактика перенапряжения систем организма средствами </w:t>
      </w:r>
      <w:r w:rsidRPr="0079557D">
        <w:rPr>
          <w:rFonts w:ascii="Times New Roman" w:hAnsi="Times New Roman"/>
          <w:color w:val="000000"/>
          <w:sz w:val="28"/>
          <w:lang w:val="ru-RU"/>
        </w:rPr>
        <w:t>оздоровительной физической культуры: упражнения мышечной релаксации и регулирования вегетативной нервной системы, профилактики общего утомления и остроты зрения.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i/>
          <w:color w:val="000000"/>
          <w:sz w:val="28"/>
          <w:lang w:val="ru-RU"/>
        </w:rPr>
        <w:t xml:space="preserve">Спортивно-оздоровительная деятельность.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Модуль «Гимнастика».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Акробатическая комбинация из ран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ее освоенных упражнений силовой направленности, с увеличивающимся числом технических элементов в стойках, упорах, кувырках, прыжках (юноши).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Гимнастическая комбинация на гимнастическом бревне из ранее освоенных упражнений с увеличивающимся числом техничес</w:t>
      </w:r>
      <w:r w:rsidRPr="0079557D">
        <w:rPr>
          <w:rFonts w:ascii="Times New Roman" w:hAnsi="Times New Roman"/>
          <w:color w:val="000000"/>
          <w:sz w:val="28"/>
          <w:lang w:val="ru-RU"/>
        </w:rPr>
        <w:t>ких элементов в прыжках, поворотах и передвижениях (девушки). Гимнастическая комбинация на перекладине с включением ранее освоенных упражнений в упорах и висах (юноши). Гимнастическая комбинация на параллельных брусьях с включением упражнений в упоре на ру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ках, кувырка вперёд и </w:t>
      </w:r>
      <w:r w:rsidRPr="0079557D">
        <w:rPr>
          <w:rFonts w:ascii="Times New Roman" w:hAnsi="Times New Roman"/>
          <w:color w:val="000000"/>
          <w:sz w:val="28"/>
          <w:lang w:val="ru-RU"/>
        </w:rPr>
        <w:lastRenderedPageBreak/>
        <w:t>соскока (юноши). Вольные упражнения на базе ранее разученных акробатических упражнений и упражнений ритмической гимнастики (девушки).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Модуль «Лёгкая атлетика».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Кроссовый бег, прыжок в длину с разбега способом «прогнувшись».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Правила пр</w:t>
      </w:r>
      <w:r w:rsidRPr="0079557D">
        <w:rPr>
          <w:rFonts w:ascii="Times New Roman" w:hAnsi="Times New Roman"/>
          <w:color w:val="000000"/>
          <w:sz w:val="28"/>
          <w:lang w:val="ru-RU"/>
        </w:rPr>
        <w:t>оведения соревнований по сдаче норм комплекса ГТО. Самостоятельная подготовка к выполнению нормативных требований комплекса ГТО в беговых (бег на короткие и средние дистанции) и технических (прыжки и метание спортивного снаряда) дисциплинах лёгкой атлетики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Модуль «Плавание».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Старт прыжком с тумбочки при плавании кролем на груди, старт из воды толчком от стенки бассейна при плавании кролем на спине. Повороты при плавании кролем на груди и на спине. Проплывание учебных дистанций кролем на груди и на спине.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Модуль «Спортивные игры».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Баскетбол. Повороты туловища в правую и левую стороны с удержанием мяча двумя руками, передача мяча одной рукой от плеча и снизу, бросок мяча двумя и одной рукой в прыжке. Игровая деятельность по правилам с использованием ранее </w:t>
      </w:r>
      <w:r w:rsidRPr="0079557D">
        <w:rPr>
          <w:rFonts w:ascii="Times New Roman" w:hAnsi="Times New Roman"/>
          <w:color w:val="000000"/>
          <w:sz w:val="28"/>
          <w:lang w:val="ru-RU"/>
        </w:rPr>
        <w:t>разученных технических приёмов.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Волейбол. Прямой нападающий удар, индивидуальное блокирование мяча в прыжке с места, тактические действия в защите и нападении. Игровая деятельность по правилам с использованием ранее разученных технических приёмов.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Футбол. </w:t>
      </w:r>
      <w:r w:rsidRPr="0079557D">
        <w:rPr>
          <w:rFonts w:ascii="Times New Roman" w:hAnsi="Times New Roman"/>
          <w:color w:val="000000"/>
          <w:sz w:val="28"/>
          <w:lang w:val="ru-RU"/>
        </w:rPr>
        <w:t>Удар по мячу с разбега внутренней частью подъёма стопы, остановка мяча внутренней стороной стопы. Правила игры в мини-футбол, технические и тактические действия. Игровая деятельность по правилам мини-футбола с использованием ранее разученных технических пр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иёмов (девушки). Игровая деятельность по правилам классического футбола с использованием ранее разученных технических приёмов (юноши).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Совершенствование техники ранее разученных гимнастических и акробатических упражнений, упражнений лёгкой атлетики и зимн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их видов спорта, технических действий спортивных игр.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Модуль «Спорт».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</w:t>
      </w:r>
      <w:r w:rsidRPr="0079557D">
        <w:rPr>
          <w:rFonts w:ascii="Times New Roman" w:hAnsi="Times New Roman"/>
          <w:color w:val="000000"/>
          <w:sz w:val="28"/>
          <w:lang w:val="ru-RU"/>
        </w:rPr>
        <w:t>ых видов спорта, культурно-этнических игр.</w:t>
      </w:r>
    </w:p>
    <w:p w:rsidR="00764BD6" w:rsidRPr="0079557D" w:rsidRDefault="00764BD6">
      <w:pPr>
        <w:spacing w:after="0"/>
        <w:ind w:left="120"/>
        <w:rPr>
          <w:lang w:val="ru-RU"/>
        </w:rPr>
      </w:pPr>
      <w:bookmarkStart w:id="13" w:name="_Toc137567701"/>
      <w:bookmarkEnd w:id="13"/>
    </w:p>
    <w:p w:rsidR="00764BD6" w:rsidRPr="0079557D" w:rsidRDefault="00764BD6">
      <w:pPr>
        <w:spacing w:after="0"/>
        <w:ind w:left="120"/>
        <w:rPr>
          <w:lang w:val="ru-RU"/>
        </w:rPr>
      </w:pPr>
    </w:p>
    <w:p w:rsidR="00764BD6" w:rsidRPr="0079557D" w:rsidRDefault="00C80C56">
      <w:pPr>
        <w:spacing w:after="0"/>
        <w:ind w:left="120"/>
        <w:rPr>
          <w:lang w:val="ru-RU"/>
        </w:rPr>
      </w:pPr>
      <w:r w:rsidRPr="0079557D">
        <w:rPr>
          <w:rFonts w:ascii="Times New Roman" w:hAnsi="Times New Roman"/>
          <w:b/>
          <w:color w:val="000000"/>
          <w:sz w:val="28"/>
          <w:lang w:val="ru-RU"/>
        </w:rPr>
        <w:lastRenderedPageBreak/>
        <w:t>9 КЛАСС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b/>
          <w:i/>
          <w:color w:val="000000"/>
          <w:sz w:val="28"/>
          <w:lang w:val="ru-RU"/>
        </w:rPr>
        <w:t>Знания о физической культуре.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Здоровье и здоровый образ жизни, вредные привычки и их пагубное влияние на здоровье человека. Туристские походы как форма организации здорового образа жизни. Профессионально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-прикладная физическая культура.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b/>
          <w:i/>
          <w:color w:val="000000"/>
          <w:sz w:val="28"/>
          <w:lang w:val="ru-RU"/>
        </w:rPr>
        <w:t>Способы самостоятельной деятельности.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Восстановительный массаж как средство оптимизации работоспособности, его правила и приёмы во время самостоятельных занятий физической подготовкой. Банные процедуры как средство </w:t>
      </w:r>
      <w:r w:rsidRPr="0079557D">
        <w:rPr>
          <w:rFonts w:ascii="Times New Roman" w:hAnsi="Times New Roman"/>
          <w:color w:val="000000"/>
          <w:sz w:val="28"/>
          <w:lang w:val="ru-RU"/>
        </w:rPr>
        <w:t>укрепления здоровья. Измерение функциональных резервов организма. Оказание первой помощи на самостоятельных занятиях физическими упражнениями и во время активного отдыха.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b/>
          <w:i/>
          <w:color w:val="000000"/>
          <w:sz w:val="28"/>
          <w:lang w:val="ru-RU"/>
        </w:rPr>
        <w:t xml:space="preserve">Физическое совершенствование.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i/>
          <w:color w:val="000000"/>
          <w:sz w:val="28"/>
          <w:lang w:val="ru-RU"/>
        </w:rPr>
        <w:t>Физкультурно-оздоровительная деятельность.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Занятия физ</w:t>
      </w:r>
      <w:r w:rsidRPr="0079557D">
        <w:rPr>
          <w:rFonts w:ascii="Times New Roman" w:hAnsi="Times New Roman"/>
          <w:color w:val="000000"/>
          <w:sz w:val="28"/>
          <w:lang w:val="ru-RU"/>
        </w:rPr>
        <w:t>ической культурой и режим питания. Упражнения для снижения избыточной массы тела. Оздоровительные, коррекционные и профилактические мероприятия в режиме двигательной активности обучающихся.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i/>
          <w:color w:val="000000"/>
          <w:sz w:val="28"/>
          <w:lang w:val="ru-RU"/>
        </w:rPr>
        <w:t xml:space="preserve">Спортивно-оздоровительная деятельность.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Модуль «Гимнастика».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Акро</w:t>
      </w:r>
      <w:r w:rsidRPr="0079557D">
        <w:rPr>
          <w:rFonts w:ascii="Times New Roman" w:hAnsi="Times New Roman"/>
          <w:color w:val="000000"/>
          <w:sz w:val="28"/>
          <w:lang w:val="ru-RU"/>
        </w:rPr>
        <w:t>батическая комбинация с включением длинного кувырка с разбега и кувырка назад в упор, стоя ноги врозь (юноши). Гимнастическая комбинация на высокой перекладине, с включением элементов размахивания и соскока вперёд прогнувшись (юноши). Гимнастическая комбин</w:t>
      </w:r>
      <w:r w:rsidRPr="0079557D">
        <w:rPr>
          <w:rFonts w:ascii="Times New Roman" w:hAnsi="Times New Roman"/>
          <w:color w:val="000000"/>
          <w:sz w:val="28"/>
          <w:lang w:val="ru-RU"/>
        </w:rPr>
        <w:t>ация на параллельных брусьях, с включением двух кувырков вперёд с опорой на руки (юноши). Гимнастическая комбинация на гимнастическом бревне, с включением полушпагата, стойки на колене с опорой на руки и отведением ноги назад (девушки). Черлидинг: композиц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ия упражнений с построением пирамид, элементами степ-аэробики, акробатики и ритмической гимнастики (девушки).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Модуль «Лёгкая атлетика».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Техническая подготовка в беговых и прыжковых упражнениях: бег на короткие и длинные дистанции, прыжки в длину способами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 «прогнувшись» и «согнув ноги», прыжки в высоту способом «перешагивание». Техническая подготовка в метании спортивного снаряда с разбега на дальность.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Модуль «Зимние виды спорта».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Техническая подготовка в передвижении лыжными ходами по учебной дистанции: 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попеременный двухшажный ход, одновременный одношажный ход, способы перехода с одного лыжного хода на другой.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lastRenderedPageBreak/>
        <w:t>Модуль «Плавание».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Брасс: подводящие упражнения и плавание в полной координации. Повороты при плавании брассом.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Модуль «Спортивные игры».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Баскетбо</w:t>
      </w:r>
      <w:r w:rsidRPr="0079557D">
        <w:rPr>
          <w:rFonts w:ascii="Times New Roman" w:hAnsi="Times New Roman"/>
          <w:color w:val="000000"/>
          <w:sz w:val="28"/>
          <w:lang w:val="ru-RU"/>
        </w:rPr>
        <w:t>л. Техническая подготовка в игровых действиях: ведение, передачи, приёмы и броски мяча на месте, в прыжке, после ведения.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Волейбол. Техническая подготовка в игровых действиях: подачи мяча в разные зоны площадки соперника, приёмы и передачи на месте и в дви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жении, удары и блокировка.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Футбол. Техническая подготовка в игровых действиях: ведение, приёмы и передачи, остановки и удары по мячу с места и в движении.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Совершенствование техники ранее разученных гимнастических и акробатических упражнений, упражнений л</w:t>
      </w:r>
      <w:r w:rsidRPr="0079557D">
        <w:rPr>
          <w:rFonts w:ascii="Times New Roman" w:hAnsi="Times New Roman"/>
          <w:color w:val="000000"/>
          <w:sz w:val="28"/>
          <w:lang w:val="ru-RU"/>
        </w:rPr>
        <w:t>ёгкой атлетики и зимних видов спорта, технических действий спортивных игр.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Модуль «Спорт».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</w:t>
      </w:r>
      <w:r w:rsidRPr="0079557D">
        <w:rPr>
          <w:rFonts w:ascii="Times New Roman" w:hAnsi="Times New Roman"/>
          <w:color w:val="000000"/>
          <w:sz w:val="28"/>
          <w:lang w:val="ru-RU"/>
        </w:rPr>
        <w:t>культуры, национальных видов спорта, культурно-этнических игр.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b/>
          <w:i/>
          <w:color w:val="000000"/>
          <w:sz w:val="28"/>
          <w:lang w:val="ru-RU"/>
        </w:rPr>
        <w:t>Программа вариативного модуля «Базовая физическая подготовка».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i/>
          <w:color w:val="000000"/>
          <w:sz w:val="28"/>
          <w:lang w:val="ru-RU"/>
        </w:rPr>
        <w:t>Развитие силовых способностей.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Комплексы общеразвивающих и локально воздействующих упражнений, отягощённых весом собственного тела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 и с использованием дополнительных средств (гантелей, эспандера, набивных мячей, штанги и другого инвентаря). Комплексы упражнений на тренажёрных устройствах. Упражнения на гимнастических снарядах (брусьях, перекладинах, гимнастической стенке и других снар</w:t>
      </w:r>
      <w:r w:rsidRPr="0079557D">
        <w:rPr>
          <w:rFonts w:ascii="Times New Roman" w:hAnsi="Times New Roman"/>
          <w:color w:val="000000"/>
          <w:sz w:val="28"/>
          <w:lang w:val="ru-RU"/>
        </w:rPr>
        <w:t>ядах). Броски набивного мяча двумя и одной рукой из положений стоя и сидя (вверх, вперёд, назад, в стороны, снизу и сбоку, от груди, из-за головы). Прыжковые упражнения с дополнительным отягощением (напрыгивание и спрыгивание, прыжки через скакалку, многос</w:t>
      </w:r>
      <w:r w:rsidRPr="0079557D">
        <w:rPr>
          <w:rFonts w:ascii="Times New Roman" w:hAnsi="Times New Roman"/>
          <w:color w:val="000000"/>
          <w:sz w:val="28"/>
          <w:lang w:val="ru-RU"/>
        </w:rPr>
        <w:t>коки, прыжки через препятствия и другие упражнения). Бег с дополнительным отягощением (в горку и с горки, на короткие дистанции, эстафеты). Передвижения в висе и упоре на руках. Лазанье (по канату, по гимнастической стенке с дополнительным отягощением). Пе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реноска непредельных тяжестей (мальчики – сверстников способом на спине). Подвижные игры с силовой направленностью (импровизированный баскетбол с набивным мячом и другие игры).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i/>
          <w:color w:val="000000"/>
          <w:sz w:val="28"/>
          <w:lang w:val="ru-RU"/>
        </w:rPr>
        <w:t>Развитие скоростных способностей.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lastRenderedPageBreak/>
        <w:t>Бег на месте в максимальном темпе (в упоре о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 гимнастическую стенку и без упора). Челночный бег. Бег по разметкам с максимальным темпом. Повторный бег с максимальной скоростью и максимальной частотой шагов (10–15 м). Бег с ускорениями из разных исходных положений. Бег с максимальной скоростью и собир</w:t>
      </w:r>
      <w:r w:rsidRPr="0079557D">
        <w:rPr>
          <w:rFonts w:ascii="Times New Roman" w:hAnsi="Times New Roman"/>
          <w:color w:val="000000"/>
          <w:sz w:val="28"/>
          <w:lang w:val="ru-RU"/>
        </w:rPr>
        <w:t>анием малых предметов, лежащих на полу и на разной высоте. Стартовые ускорения по дифференцированному сигналу. Метание малых мячей по движущимся мишеням (катящейся, раскачивающейся, летящей). Ловля теннисного мяча после отскока от пола, стены (правой и лев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ой рукой). Передача теннисного мяча в парах правой (левой) рукой и попеременно. Ведение теннисного мяча ногами с ускорениями по прямой, по кругу, вокруг стоек. Прыжки через скакалку на месте и в движении с максимальной частотой прыжков. Преодоление полосы </w:t>
      </w:r>
      <w:r w:rsidRPr="0079557D">
        <w:rPr>
          <w:rFonts w:ascii="Times New Roman" w:hAnsi="Times New Roman"/>
          <w:color w:val="000000"/>
          <w:sz w:val="28"/>
          <w:lang w:val="ru-RU"/>
        </w:rPr>
        <w:t>препятствий, включающей в себя: прыжки на разную высоту и длину, по разметкам, бег с максимальной скоростью в разных направлениях и с преодолением опор различной высоты и ширины, повороты, обегание различных предметов (легкоатлетических стоек, мячей, лежащ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их на полу или подвешенных на высоте). Эстафеты и подвижные игры со скоростной направленностью. Технические действия из базовых видов спорта, выполняемые с максимальной скоростью движений.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i/>
          <w:color w:val="000000"/>
          <w:sz w:val="28"/>
          <w:lang w:val="ru-RU"/>
        </w:rPr>
        <w:t>Развитие выносливости.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Равномерный бег и передвижение на лыжах в р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ежимах умеренной и большой интенсивности. Повторный бег и передвижение на лыжах в режимах максимальной и субмаксимальной интенсивности. Кроссовый бег и марш-бросок на лыжах.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i/>
          <w:color w:val="000000"/>
          <w:sz w:val="28"/>
          <w:lang w:val="ru-RU"/>
        </w:rPr>
        <w:t>Развитие координации движений.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Жонглирование большими (волейбольными) и малыми (теннисными) мячами. Жонглирование гимнастической палкой. Жонглирование волейбольным мячом головой. Метание малых и больших мячей в мишень (неподвижную и двигающуюся). Передвижения по возвышенной и наклонной,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 ограниченной по ширине опоре (без предмета и с предметом на голове). Упражнения в статическом равновесии. Упражнения в воспроизведении пространственной точности движений руками, ногами, туловищем. Упражнение на точность дифференцирования мышечных усилий. 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Подвижные и спортивные игры.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i/>
          <w:color w:val="000000"/>
          <w:sz w:val="28"/>
          <w:lang w:val="ru-RU"/>
        </w:rPr>
        <w:t>Развитие гибкости.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Комплексы общеразвивающих упражнений (активных и пассивных), выполняемых с большой амплитудой движений. Упражнения на растяжение и расслабление мышц. Специальные упражнения для развития подвижности суставов </w:t>
      </w:r>
      <w:r w:rsidRPr="0079557D">
        <w:rPr>
          <w:rFonts w:ascii="Times New Roman" w:hAnsi="Times New Roman"/>
          <w:color w:val="000000"/>
          <w:sz w:val="28"/>
          <w:lang w:val="ru-RU"/>
        </w:rPr>
        <w:t>(полушпагат, шпагат, выкруты гимнастической палки).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i/>
          <w:color w:val="000000"/>
          <w:sz w:val="28"/>
          <w:lang w:val="ru-RU"/>
        </w:rPr>
        <w:lastRenderedPageBreak/>
        <w:t>Упражнения культурно-этнической направленности.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Сюжетно-образные и обрядовые игры. Технические действия национальных видов спорта.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i/>
          <w:color w:val="000000"/>
          <w:sz w:val="28"/>
          <w:lang w:val="ru-RU"/>
        </w:rPr>
        <w:t>Специальная физическая подготовка.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Модуль «Гимнастика».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Развитие гибкост</w:t>
      </w:r>
      <w:r w:rsidRPr="0079557D">
        <w:rPr>
          <w:rFonts w:ascii="Times New Roman" w:hAnsi="Times New Roman"/>
          <w:color w:val="000000"/>
          <w:sz w:val="28"/>
          <w:lang w:val="ru-RU"/>
        </w:rPr>
        <w:t>и. Наклоны туловища вперёд, назад, в стороны с возрастающей амплитудой движений в положении стоя, сидя, сидя ноги в стороны. Упражнения с гимнастической палкой (укороченной скакалкой) для развития подвижности плечевого сустава (выкруты). Комплексы общеразв</w:t>
      </w:r>
      <w:r w:rsidRPr="0079557D">
        <w:rPr>
          <w:rFonts w:ascii="Times New Roman" w:hAnsi="Times New Roman"/>
          <w:color w:val="000000"/>
          <w:sz w:val="28"/>
          <w:lang w:val="ru-RU"/>
        </w:rPr>
        <w:t>ивающих упражнений с повышенной амплитудой для плечевых, локтевых, тазобедренных и коленных суставов, для развития подвижности позвоночного столба. Комплексы активных и пассивных упражнений с большой амплитудой движений. Упражнения для развития подвижности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 суставов (полушпагат, шпагат, складка, мост).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Развитие координации движений. Прохождение усложнённой полосы препятствий, включающей быстрые кувырки (вперёд, назад), кувырки по наклонной плоскости, преодоление препятствий прыжком с опорой на руку, безопорн</w:t>
      </w:r>
      <w:r w:rsidRPr="0079557D">
        <w:rPr>
          <w:rFonts w:ascii="Times New Roman" w:hAnsi="Times New Roman"/>
          <w:color w:val="000000"/>
          <w:sz w:val="28"/>
          <w:lang w:val="ru-RU"/>
        </w:rPr>
        <w:t>ым прыжком, быстрым лазаньем. Броски теннисного мяча правой и левой рукой в подвижную и неподвижную мишень, с места и с разбега. Касание правой и левой ногой мишеней, подвешенных на разной высоте, с места и с разбега. Разнообразные прыжки через гимнастичес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кую скакалку на месте и с продвижением. Прыжки на точность отталкивания и приземления.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Развитие силовых способностей. Подтягивание в висе и отжимание в упоре. Передвижения в висе и упоре на руках на перекладине (мальчики), подтягивание в висе стоя (лёжа) </w:t>
      </w:r>
      <w:r w:rsidRPr="0079557D">
        <w:rPr>
          <w:rFonts w:ascii="Times New Roman" w:hAnsi="Times New Roman"/>
          <w:color w:val="000000"/>
          <w:sz w:val="28"/>
          <w:lang w:val="ru-RU"/>
        </w:rPr>
        <w:t>на низкой перекладине (девочки), отжимания в упоре лёжа с изменяющейся высотой опоры для рук и ног, отжимание в упоре на низких брусьях, поднимание ног в висе на гимнастической стенке до посильной высоты, из положения лёжа на гимнастическом козле (ноги заф</w:t>
      </w:r>
      <w:r w:rsidRPr="0079557D">
        <w:rPr>
          <w:rFonts w:ascii="Times New Roman" w:hAnsi="Times New Roman"/>
          <w:color w:val="000000"/>
          <w:sz w:val="28"/>
          <w:lang w:val="ru-RU"/>
        </w:rPr>
        <w:t>иксированы) сгибание туловища с различной амплитудой движений (на животе и на спине), комплексы упражнений с гантелями с индивидуально подобранной массой (движения руками, повороты на месте, наклоны, подскоки со взмахом рук), метание набивного мяча из разл</w:t>
      </w:r>
      <w:r w:rsidRPr="0079557D">
        <w:rPr>
          <w:rFonts w:ascii="Times New Roman" w:hAnsi="Times New Roman"/>
          <w:color w:val="000000"/>
          <w:sz w:val="28"/>
          <w:lang w:val="ru-RU"/>
        </w:rPr>
        <w:t>ичных исходных положений, комплексы упражнений избирательного воздействия на отдельные мышечные группы (с увеличивающимся темпом движений без потери качества выполнения), элементы атлетической гимнастики (по типу «подкачки»), приседания на одной ноге «пист</w:t>
      </w:r>
      <w:r w:rsidRPr="0079557D">
        <w:rPr>
          <w:rFonts w:ascii="Times New Roman" w:hAnsi="Times New Roman"/>
          <w:color w:val="000000"/>
          <w:sz w:val="28"/>
          <w:lang w:val="ru-RU"/>
        </w:rPr>
        <w:t>олетом» с опорой на руку для сохранения равновесия).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Развитие выносливости. Упражнения с непредельными отягощениями, выполняемые в режиме умеренной интенсивности в сочетаниис напряжением </w:t>
      </w:r>
      <w:r w:rsidRPr="0079557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мышц и фиксацией положений тела. Повторное выполнение гимнастических </w:t>
      </w:r>
      <w:r w:rsidRPr="0079557D">
        <w:rPr>
          <w:rFonts w:ascii="Times New Roman" w:hAnsi="Times New Roman"/>
          <w:color w:val="000000"/>
          <w:sz w:val="28"/>
          <w:lang w:val="ru-RU"/>
        </w:rPr>
        <w:t>упражнений с уменьшающимся интервалом отдыха (по типу «круговой тренировки»). Комплексы упражнений с отягощением, выполняемыев режиме непрерывного и интервального методов.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Модуль «Лёгкая атлетика».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Развитие выносливости. Бег с максимальной скоростью в режи</w:t>
      </w:r>
      <w:r w:rsidRPr="0079557D">
        <w:rPr>
          <w:rFonts w:ascii="Times New Roman" w:hAnsi="Times New Roman"/>
          <w:color w:val="000000"/>
          <w:sz w:val="28"/>
          <w:lang w:val="ru-RU"/>
        </w:rPr>
        <w:t>ме повторно-интервального метода. Бег по пересеченной местности (кроссовый бег). Гладкий бег с равномерной скоростью в разных зонах интенсивности. Повторный бег с препятствиями в максимальном темпе. Равномерный повторный бег с финальным ускорением (на разн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ые дистанции). Равномерный бег с дополнительным отягощением в режиме «до отказа».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Развитие силовых способностей. Специальные прыжковые упражнения с дополнительным отягощением. Прыжки вверх с доставанием подвешенных предметов. Прыжки в полуприседе (на мест</w:t>
      </w:r>
      <w:r w:rsidRPr="0079557D">
        <w:rPr>
          <w:rFonts w:ascii="Times New Roman" w:hAnsi="Times New Roman"/>
          <w:color w:val="000000"/>
          <w:sz w:val="28"/>
          <w:lang w:val="ru-RU"/>
        </w:rPr>
        <w:t>е, с продвижением в разные стороны). Запрыгивание с последующим спрыгиванием. Прыжки в глубину по методу ударной тренировки. Прыжки в высоту с продвижением и изменением направлений, поворотами вправо и влево, на правой, левой ноге и поочерёдно. Бег с препя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тствиями. Бег в горку, с дополнительным отягощением и без него. Комплексы упражнений с набивными мячами. Упражнения с локальным отягощением на мышечные группы. Комплексы силовых упражнений по методу круговой тренировки.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Развитие скоростных способностей. Б</w:t>
      </w:r>
      <w:r w:rsidRPr="0079557D">
        <w:rPr>
          <w:rFonts w:ascii="Times New Roman" w:hAnsi="Times New Roman"/>
          <w:color w:val="000000"/>
          <w:sz w:val="28"/>
          <w:lang w:val="ru-RU"/>
        </w:rPr>
        <w:t>ег на месте с максимальной скоростью и темпом с опорой на руки и без опоры. Максимальный бег в горку и с горки. Повторный бег на короткие дистанции с максимальной скоростью (по прямой, на повороте и со старта). Бег с максимальной скоростью «с ходу». Прыжки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 через скакалку в максимальном темпе. Ускорение, переходящее в многоскоки, и многоскоки, переходящие в бег с ускорением. Подвижные и спортивные игры, эстафеты.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Развитие координации движений. Специализированные комплексы упражнений на развитие координации </w:t>
      </w:r>
      <w:r w:rsidRPr="0079557D">
        <w:rPr>
          <w:rFonts w:ascii="Times New Roman" w:hAnsi="Times New Roman"/>
          <w:color w:val="000000"/>
          <w:sz w:val="28"/>
          <w:lang w:val="ru-RU"/>
        </w:rPr>
        <w:t>(разрабатываются на основе учебного материала модулей «Гимнастика» и «Спортивные игры»).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Модуль «Спортивные игры».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Баскетбол.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1) Развитие скоростных способностей. Ходьба и бег в различных направлениях с максимальной скоростью с внезапными остановками и вып</w:t>
      </w:r>
      <w:r w:rsidRPr="0079557D">
        <w:rPr>
          <w:rFonts w:ascii="Times New Roman" w:hAnsi="Times New Roman"/>
          <w:color w:val="000000"/>
          <w:sz w:val="28"/>
          <w:lang w:val="ru-RU"/>
        </w:rPr>
        <w:t>олнением различных заданий (например, прыжки вверх, назад, вправо, влево, приседания). Ускорения с изменением направления движения. Бег с максимальной частотой (темпом) шагов с опорой на руки и без опоры. Выпрыгивание вверх с доставанием ориентиров левой (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правой) рукой. </w:t>
      </w:r>
      <w:r w:rsidRPr="0079557D">
        <w:rPr>
          <w:rFonts w:ascii="Times New Roman" w:hAnsi="Times New Roman"/>
          <w:color w:val="000000"/>
          <w:sz w:val="28"/>
          <w:lang w:val="ru-RU"/>
        </w:rPr>
        <w:lastRenderedPageBreak/>
        <w:t>Челночный бег (чередование прохождения заданных отрезков дистанции лицом и спиной вперёд). Бег с максимальной скоростью с предварительным выполнением многоскоков. Передвижения с ускорениями и максимальной скоростью приставными шагами левым и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 правым боком. Ведение баскетбольного мяча с ускорением и максимальной скоростью. Прыжки вверх на обеих ногах и одной ноге с места и с разбега. Прыжки с поворотами на точность приземления. Передача мяча двумя руками от груди в максимальном темпе при встреч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ном беге в колоннах. Кувырки вперёд, назад, боком с последующим рывком на 3–5 м. Подвижные и спортивные игры, эстафеты.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2) Развитие силовых способностей. Комплексы упражнений с дополнительным отягощением на основные мышечные группы. Ходьба и прыжки в глуб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оком приседе. Прыжки на одной ноге и обеих ногах с продвижением вперед, по кругу, «змейкой», на месте с поворотом на 180° и 360°. Прыжки через скакалку в максимальном темпе на месте и с передвижением (с дополнительным отягощением и без него). Напрыгивание 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и спрыгивание с последующим ускорением. Многоскоки с последующим ускорением и ускорения с последующим выполнением многоскоков. Броски набивного мяча из различных исходных положений, с различной траекторией полёта одной рукой и обеими руками, стоя, сидя, в </w:t>
      </w:r>
      <w:r w:rsidRPr="0079557D">
        <w:rPr>
          <w:rFonts w:ascii="Times New Roman" w:hAnsi="Times New Roman"/>
          <w:color w:val="000000"/>
          <w:sz w:val="28"/>
          <w:lang w:val="ru-RU"/>
        </w:rPr>
        <w:t>полуприседе.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3) Развитие выносливости. Повторный бег с максимальной скоростью с уменьшающимся интервалом отдыха. Гладкий бег по методу непрерывно-интервального упражнения. Гладкий бег в режиме большой и умеренной интенсивности. Игра в баскетбол с увеличива</w:t>
      </w:r>
      <w:r w:rsidRPr="0079557D">
        <w:rPr>
          <w:rFonts w:ascii="Times New Roman" w:hAnsi="Times New Roman"/>
          <w:color w:val="000000"/>
          <w:sz w:val="28"/>
          <w:lang w:val="ru-RU"/>
        </w:rPr>
        <w:t>ющимся объёмом времени игры.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4) Развитие координации движений. Броски баскетбольного мяча по неподвижной и подвижной мишени. Акробатические упражнения (двойные и тройные кувырки вперёд и назад). Бег с «тенью» (повторение движений партнёра). Бег по гимнасти</w:t>
      </w:r>
      <w:r w:rsidRPr="0079557D">
        <w:rPr>
          <w:rFonts w:ascii="Times New Roman" w:hAnsi="Times New Roman"/>
          <w:color w:val="000000"/>
          <w:sz w:val="28"/>
          <w:lang w:val="ru-RU"/>
        </w:rPr>
        <w:t>ческой скамейке, по гимнастическому бревну разной высоты. Прыжки по разметкам с изменяющейся амплитудой движений. Броски малого мячав стену одной (обеими) руками с последующей его ловлей (обеими руками и одной рукой) после отскока от стены (от пола). Веден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ие мяча с изменяющейся по команде скоростью и направлением передвижения.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Футбол.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Развитие скоростных способностей. Старты из различных положений с последующим ускорением. Бег с максимальной скоростью по прямой, с остановками (по свистку, хлопку, заданному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 сигналу), с ускорениями, «рывками», изменением направления передвижения. Бег в максимальном </w:t>
      </w:r>
      <w:r w:rsidRPr="0079557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темпе. Бег и ходьба спиной вперёд с изменением темпа и направления движения (по прямой, по кругу и «змейкой»). Бег с максимальной скоростью с поворотами на 180° и </w:t>
      </w:r>
      <w:r w:rsidRPr="0079557D">
        <w:rPr>
          <w:rFonts w:ascii="Times New Roman" w:hAnsi="Times New Roman"/>
          <w:color w:val="000000"/>
          <w:sz w:val="28"/>
          <w:lang w:val="ru-RU"/>
        </w:rPr>
        <w:t>360°. Прыжки через скакалку в максимальном темпе. Прыжки по разметкам на правой (левой) ноге, между стоек, спиной вперёд. Прыжки вверх на обеих ногах и одной ноге с продвижением вперёд. Удары по мячу в стенку в максимальном темпе. Ведение мяча с остановкам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и и ускорениями, «дриблинг» мяча с изменением направления движения. Кувырки вперёд, назад, боком с последующим рывком. Подвижные и спортивные игры, эстафеты.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Развитие силовых способностей. Комплексы упражнений с дополнительным отягощением на основные мыше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чные группы. Многоскоки через препятствия. Спрыгивание с возвышенной опоры с последующим ускорением, прыжком в длину и в высоту. Прыжки на обеих ногах с дополнительным отягощением (вперёд, назад, в приседе, с продвижением вперёд).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Развитие выносливости. Р</w:t>
      </w:r>
      <w:r w:rsidRPr="0079557D">
        <w:rPr>
          <w:rFonts w:ascii="Times New Roman" w:hAnsi="Times New Roman"/>
          <w:color w:val="000000"/>
          <w:sz w:val="28"/>
          <w:lang w:val="ru-RU"/>
        </w:rPr>
        <w:t>авномерный бег на средние и длинные дистанции. Повторные ускорения с уменьшающимся интервалом отдыха. Повторный бег на короткие дистанции с максимальной скоростью и уменьшающимся интервалом отдыха. Гладкий бег в режиме непрерывно-интервального метода. Пере</w:t>
      </w:r>
      <w:r w:rsidRPr="0079557D">
        <w:rPr>
          <w:rFonts w:ascii="Times New Roman" w:hAnsi="Times New Roman"/>
          <w:color w:val="000000"/>
          <w:sz w:val="28"/>
          <w:lang w:val="ru-RU"/>
        </w:rPr>
        <w:t>движение на лыжах в режиме большой и умеренной интенсивности.</w:t>
      </w:r>
    </w:p>
    <w:p w:rsidR="00764BD6" w:rsidRPr="0079557D" w:rsidRDefault="00764BD6">
      <w:pPr>
        <w:rPr>
          <w:lang w:val="ru-RU"/>
        </w:rPr>
        <w:sectPr w:rsidR="00764BD6" w:rsidRPr="0079557D">
          <w:pgSz w:w="11906" w:h="16383"/>
          <w:pgMar w:top="1134" w:right="850" w:bottom="1134" w:left="1701" w:header="720" w:footer="720" w:gutter="0"/>
          <w:cols w:space="720"/>
        </w:sectPr>
      </w:pPr>
    </w:p>
    <w:p w:rsidR="00764BD6" w:rsidRPr="0079557D" w:rsidRDefault="00C80C56">
      <w:pPr>
        <w:spacing w:after="0" w:line="264" w:lineRule="auto"/>
        <w:ind w:left="120"/>
        <w:jc w:val="both"/>
        <w:rPr>
          <w:lang w:val="ru-RU"/>
        </w:rPr>
      </w:pPr>
      <w:bookmarkStart w:id="14" w:name="_Toc137548640"/>
      <w:bookmarkStart w:id="15" w:name="block-18690780"/>
      <w:bookmarkEnd w:id="8"/>
      <w:bookmarkEnd w:id="14"/>
      <w:r w:rsidRPr="0079557D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ФИЗИЧЕСКОЙ КУЛЬТУРЕ НА УРОВНЕ НАЧАЛЬНОГО ОБЩЕГО ОБРАЗОВАНИЯ</w:t>
      </w:r>
    </w:p>
    <w:p w:rsidR="00764BD6" w:rsidRPr="0079557D" w:rsidRDefault="00764BD6">
      <w:pPr>
        <w:spacing w:after="0"/>
        <w:ind w:left="120"/>
        <w:rPr>
          <w:lang w:val="ru-RU"/>
        </w:rPr>
      </w:pPr>
      <w:bookmarkStart w:id="16" w:name="_Toc137548641"/>
      <w:bookmarkEnd w:id="16"/>
    </w:p>
    <w:p w:rsidR="00764BD6" w:rsidRPr="0079557D" w:rsidRDefault="00C80C56">
      <w:pPr>
        <w:spacing w:after="0" w:line="264" w:lineRule="auto"/>
        <w:ind w:left="120"/>
        <w:jc w:val="both"/>
        <w:rPr>
          <w:lang w:val="ru-RU"/>
        </w:rPr>
      </w:pPr>
      <w:r w:rsidRPr="0079557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физической культуры на уровне основного общего образования у обучающегося будут сформированы следующие </w:t>
      </w:r>
      <w:r w:rsidRPr="0079557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результаты: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готовность проявлять интерес к истории и развитию физической культуры и спорта в Российской Федерации, горди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ться победами выдающихся отечественных спортсменов-олимпийцев;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готовность отстаивать символы Российской Федерации во время спортивных соревнований, уважать традиции и принципы современных Олимпийских игр и олимпийского движения;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готовность ориентироватьс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я на моральные ценности и нормы межличностного взаимодействия при организации, планировании и проведении совместных занятий физической культурой и спортом, оздоровительных мероприятий в условиях активного отдыха и досуга;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готовность оценивать своё поведен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ие и поступки во время проведения совместных занятий физической культурой, участия в спортивных мероприятиях и соревнованиях;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готовность оказывать первую медицинскую помощь при травмах и ушибах, соблюдать правила техники безопасности во время совместных з</w:t>
      </w:r>
      <w:r w:rsidRPr="0079557D">
        <w:rPr>
          <w:rFonts w:ascii="Times New Roman" w:hAnsi="Times New Roman"/>
          <w:color w:val="000000"/>
          <w:sz w:val="28"/>
          <w:lang w:val="ru-RU"/>
        </w:rPr>
        <w:t>анятий физической культурой и спортом;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стремление к физическому совершенствованию, формированию культуры движения и телосложения, самовыражению в избранном виде спорта;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готовность организовывать и проводить занятия физической культурой и спортом на основе 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осознание здоровья как базовой ценности человека, признание объективной необходимости в его укрепл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ении и длительном сохранении посредством занятий физической культурой и спортом;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осознание необходимости ведения здорового образа жизни как средства профилактики пагубного влияния вредных привычек на физическое, психическое и социальное здоровье человека;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способность адаптироваться к стрессовым ситуациям, осуществлять профилактические мероприятия по регулированию эмоциональных </w:t>
      </w:r>
      <w:r w:rsidRPr="0079557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напряжений, активному восстановлению организма после значительных умственных и физических нагрузок;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готовность соблюдать правила 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безопасности во время занятий физической культурой и спортом, проводить гигиенические и профилактические мероприятия по организации мест занятий, выбору спортивного инвентаря и оборудования, спортивной одежды;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готовность соблюдать правила и требования к о</w:t>
      </w:r>
      <w:r w:rsidRPr="0079557D">
        <w:rPr>
          <w:rFonts w:ascii="Times New Roman" w:hAnsi="Times New Roman"/>
          <w:color w:val="000000"/>
          <w:sz w:val="28"/>
          <w:lang w:val="ru-RU"/>
        </w:rPr>
        <w:t>рганизации бивуака во время туристских походов, противостоять действиям и поступкам, приносящим вред окружающей среде;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освоение опыта взаимодействия со сверстниками, форм общения и поведения при выполнении учебных заданий на уроках физической культуры, игр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овой и соревновательной деятельности;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повышение компетентности в организации самостоятельных занятий физической культурой, планировании их содержания и направленности в зависимости от индивидуальных интересов и потребностей;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формирование представлений об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 основных понятиях и терминах физического воспитания и спортивной тренировки, умений руководствоваться ими в познавательной и практической деятельности, общении со сверстниками, публичных выступлениях и дискуссиях.</w:t>
      </w:r>
    </w:p>
    <w:p w:rsidR="00764BD6" w:rsidRPr="0079557D" w:rsidRDefault="00764BD6">
      <w:pPr>
        <w:spacing w:after="0"/>
        <w:ind w:left="120"/>
        <w:rPr>
          <w:lang w:val="ru-RU"/>
        </w:rPr>
      </w:pPr>
      <w:bookmarkStart w:id="17" w:name="_Toc137567704"/>
      <w:bookmarkEnd w:id="17"/>
    </w:p>
    <w:p w:rsidR="00764BD6" w:rsidRPr="0079557D" w:rsidRDefault="00764BD6">
      <w:pPr>
        <w:spacing w:after="0" w:line="264" w:lineRule="auto"/>
        <w:ind w:left="120"/>
        <w:rPr>
          <w:lang w:val="ru-RU"/>
        </w:rPr>
      </w:pPr>
    </w:p>
    <w:p w:rsidR="00764BD6" w:rsidRPr="0079557D" w:rsidRDefault="00C80C56">
      <w:pPr>
        <w:spacing w:after="0" w:line="264" w:lineRule="auto"/>
        <w:ind w:left="120"/>
        <w:rPr>
          <w:lang w:val="ru-RU"/>
        </w:rPr>
      </w:pPr>
      <w:r w:rsidRPr="0079557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bookmarkStart w:id="18" w:name="_Toc134720971"/>
      <w:bookmarkEnd w:id="18"/>
      <w:r w:rsidRPr="0079557D">
        <w:rPr>
          <w:rFonts w:ascii="Times New Roman" w:hAnsi="Times New Roman"/>
          <w:color w:val="000000"/>
          <w:sz w:val="28"/>
          <w:lang w:val="ru-RU"/>
        </w:rPr>
        <w:t xml:space="preserve">В результате </w:t>
      </w:r>
      <w:r w:rsidRPr="0079557D">
        <w:rPr>
          <w:rFonts w:ascii="Times New Roman" w:hAnsi="Times New Roman"/>
          <w:color w:val="000000"/>
          <w:sz w:val="28"/>
          <w:lang w:val="ru-RU"/>
        </w:rPr>
        <w:t>изучения физической культуры на уровне основного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У обучающегося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 будут сформированы следующие </w:t>
      </w:r>
      <w:r w:rsidRPr="0079557D">
        <w:rPr>
          <w:rFonts w:ascii="Times New Roman" w:hAnsi="Times New Roman"/>
          <w:b/>
          <w:color w:val="000000"/>
          <w:sz w:val="28"/>
          <w:lang w:val="ru-RU"/>
        </w:rPr>
        <w:t>универсальные познавательные учебные действия</w:t>
      </w:r>
      <w:r w:rsidRPr="0079557D">
        <w:rPr>
          <w:rFonts w:ascii="Times New Roman" w:hAnsi="Times New Roman"/>
          <w:color w:val="000000"/>
          <w:sz w:val="28"/>
          <w:lang w:val="ru-RU"/>
        </w:rPr>
        <w:t>: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проводить сравнение соревновательных упражнений Олимпийских игр древности и современных Олимпийских игр, выявлять их общность и различия;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осмысливать Олимпийскую хартию как </w:t>
      </w:r>
      <w:r w:rsidRPr="0079557D">
        <w:rPr>
          <w:rFonts w:ascii="Times New Roman" w:hAnsi="Times New Roman"/>
          <w:color w:val="000000"/>
          <w:sz w:val="28"/>
          <w:lang w:val="ru-RU"/>
        </w:rPr>
        <w:t>основополагающий документ современного олимпийского движения, приводить примеры её гуманистической направленности;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анализировать влияние занятий физической культурой и спортом на воспитание положительных качеств личности, устанавливать возможность профилак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тики вредных привычек;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характеризовать туристские походы как форму активного отдыха, выявлять их целевое предназначение в сохранении и укреплении здоровья, </w:t>
      </w:r>
      <w:r w:rsidRPr="0079557D">
        <w:rPr>
          <w:rFonts w:ascii="Times New Roman" w:hAnsi="Times New Roman"/>
          <w:color w:val="000000"/>
          <w:sz w:val="28"/>
          <w:lang w:val="ru-RU"/>
        </w:rPr>
        <w:lastRenderedPageBreak/>
        <w:t>руководствоваться требованиями техники безопасности во время передвижения по маршруту и организации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 бивуака;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устанавливать причинно-следственную связь между планированием режима дня и изменениями показателей работоспособности;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устанавливать связь негативного влияния нарушения осанки на состояние здоровья и выявлять причины нарушений, измерять индивиду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альную форму и составлять комплексы упражнений по профилактике и коррекции выявляемых нарушений;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причинно-следственную связь между уровнем развития физических качеств, состоянием здоровья и функциональными возможностями основных систем орган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изма;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спортом;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причинно-следственную связь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 между подготовкой мест занятий на открытых площадках и правилами предупреждения травматизма.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9557D">
        <w:rPr>
          <w:rFonts w:ascii="Times New Roman" w:hAnsi="Times New Roman"/>
          <w:b/>
          <w:color w:val="000000"/>
          <w:sz w:val="28"/>
          <w:lang w:val="ru-RU"/>
        </w:rPr>
        <w:t>универсальные коммуникативные учебные действия</w:t>
      </w:r>
      <w:r w:rsidRPr="0079557D">
        <w:rPr>
          <w:rFonts w:ascii="Times New Roman" w:hAnsi="Times New Roman"/>
          <w:color w:val="000000"/>
          <w:sz w:val="28"/>
          <w:lang w:val="ru-RU"/>
        </w:rPr>
        <w:t>: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выбирать, анализировать и систематизировать информацию из разных исто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чников об образцах техники выполнения разучиваемых упражнений, правилах планирования самостоятельных занятий физической и технической подготовкой;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вести наблюдения за развитием физических качеств, сравнивать их показатели с данными возрастно-половых станд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артов, составлять планы занятий на основе определённых правил и регулировать нагрузку по частоте пульса и внешним признакам утомления;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описывать и анализировать технику разучиваемого упражнения, выделять фазы и элементы движений, подбирать подготовительны</w:t>
      </w:r>
      <w:r w:rsidRPr="0079557D">
        <w:rPr>
          <w:rFonts w:ascii="Times New Roman" w:hAnsi="Times New Roman"/>
          <w:color w:val="000000"/>
          <w:sz w:val="28"/>
          <w:lang w:val="ru-RU"/>
        </w:rPr>
        <w:t>е упражнения;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и планировать последовательность решения задач обучения, оценивать эффективность обучения посредством сравнения с эталонным образцом;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наблюдать, анализировать и контролировать технику выполнения физических упражнений другими обучающимися, ср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авнивать её с эталонным образцом, выявлять ошибки и предлагать способы их устранения;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изучать и коллективно обсуждать технику «иллюстративного образца» разучиваемого упражнения, рассматривать и моделировать появление ошибок, анализировать возможные причин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ы их появления, выяснять способы их устранения.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</w:t>
      </w:r>
      <w:r w:rsidRPr="0079557D">
        <w:rPr>
          <w:rFonts w:ascii="Times New Roman" w:hAnsi="Times New Roman"/>
          <w:b/>
          <w:color w:val="000000"/>
          <w:sz w:val="28"/>
          <w:lang w:val="ru-RU"/>
        </w:rPr>
        <w:t>универсальные регулятивные учебные действия</w:t>
      </w:r>
      <w:r w:rsidRPr="0079557D">
        <w:rPr>
          <w:rFonts w:ascii="Times New Roman" w:hAnsi="Times New Roman"/>
          <w:color w:val="000000"/>
          <w:sz w:val="28"/>
          <w:lang w:val="ru-RU"/>
        </w:rPr>
        <w:t>: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составлять и выполнять индивидуальные комплексы физических упражнений с разной функциональной направленностью, выявлят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ь особенности их воздействия на состояние организма, развитие его резервных возможностей с помощью процедур контроля и функциональных проб;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составлять и выполнять акробатические и гимнастические комплексы упражнений, самостоятельно разучивать сложно-коорд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инированные упражнения на спортивных снарядах;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активно взаимодействовать в условиях учебной и игровой деятельности, ориентироваться на указания учителя и правила игры при возникновении конфликтных и нестандартных ситуаций, признавать своё право и право др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угих на ошибку, право на её совместное исправление;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разучивать и выполнять технические действия в игровых видах спорта, активно взаимодействуют при совместных тактических действиях в защите и нападении, терпимо относится к ошибкам игроков своей команды и 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команды соперников;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организовывать оказание первой помощи при травмах и ушибах во время самостоятельных занятий физической культурой и спортом, применять способы и приёмы помощи в зависимости от характера и признаков полученной травмы.</w:t>
      </w:r>
    </w:p>
    <w:p w:rsidR="00764BD6" w:rsidRPr="0079557D" w:rsidRDefault="00764BD6">
      <w:pPr>
        <w:spacing w:after="0"/>
        <w:ind w:left="120"/>
        <w:rPr>
          <w:lang w:val="ru-RU"/>
        </w:rPr>
      </w:pPr>
      <w:bookmarkStart w:id="19" w:name="_Toc137567705"/>
      <w:bookmarkEnd w:id="19"/>
    </w:p>
    <w:p w:rsidR="00764BD6" w:rsidRPr="0079557D" w:rsidRDefault="00764BD6">
      <w:pPr>
        <w:spacing w:after="0" w:line="264" w:lineRule="auto"/>
        <w:ind w:left="120"/>
        <w:rPr>
          <w:lang w:val="ru-RU"/>
        </w:rPr>
      </w:pPr>
    </w:p>
    <w:p w:rsidR="00764BD6" w:rsidRPr="0079557D" w:rsidRDefault="00C80C56">
      <w:pPr>
        <w:spacing w:after="0" w:line="264" w:lineRule="auto"/>
        <w:ind w:left="120"/>
        <w:rPr>
          <w:lang w:val="ru-RU"/>
        </w:rPr>
      </w:pPr>
      <w:r w:rsidRPr="0079557D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</w:t>
      </w:r>
      <w:r w:rsidRPr="0079557D">
        <w:rPr>
          <w:rFonts w:ascii="Times New Roman" w:hAnsi="Times New Roman"/>
          <w:b/>
          <w:color w:val="000000"/>
          <w:sz w:val="28"/>
          <w:lang w:val="ru-RU"/>
        </w:rPr>
        <w:t>РЕЗУЛЬТАТЫ</w:t>
      </w:r>
    </w:p>
    <w:p w:rsidR="00764BD6" w:rsidRPr="0079557D" w:rsidRDefault="00764BD6">
      <w:pPr>
        <w:spacing w:after="0" w:line="264" w:lineRule="auto"/>
        <w:ind w:left="120"/>
        <w:jc w:val="both"/>
        <w:rPr>
          <w:lang w:val="ru-RU"/>
        </w:rPr>
      </w:pPr>
    </w:p>
    <w:p w:rsidR="00764BD6" w:rsidRPr="0079557D" w:rsidRDefault="00C80C56">
      <w:pPr>
        <w:spacing w:after="0" w:line="264" w:lineRule="auto"/>
        <w:ind w:left="12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9557D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выполнять требования безопасности на уроках физической культуры, на самостоятельных занятиях физическими упражнениями в условиях активного отдыха и досуга;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проводить измерение индивидуальной осанки и сравнивать её показатели со стандартами, составлять комплексы упражнений по коррекции и профилактике её нарушения, планировать их выполнение в режиме дня;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составлять дневник физической культуры и вести в нём наб</w:t>
      </w:r>
      <w:r w:rsidRPr="0079557D">
        <w:rPr>
          <w:rFonts w:ascii="Times New Roman" w:hAnsi="Times New Roman"/>
          <w:color w:val="000000"/>
          <w:sz w:val="28"/>
          <w:lang w:val="ru-RU"/>
        </w:rPr>
        <w:t>людение за показателями физического развития и физической подготовленности, планировать содержание и регулярность проведения самостоятельных занятий;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осуществлять профилактику утомления во время учебной деятельности, выполнять комплексы упражнений физкульт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минуток, дыхательной и зрительной гимнастики;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lastRenderedPageBreak/>
        <w:t>выполнять комплексы упражнений оздоровительной физической культуры на развитие гибкости, координации и формирование телосложения;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выполнять опорный прыжок с разбега способом «ноги врозь» (мальчики) и способом 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«напрыгивания с последующим спрыгиванием» (девочки);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выполнять упражнения в висах и упорах на низкой гимнастической перекладине (мальчики), в передвижениях по гимнастическому бревну ходьбой и приставным шагом с поворотами, подпрыгиванием на двух ногах на 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месте и с продвижением (девочки);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передвигаться по гимнастической стенке приставным шагом, лазать разноимённым способом вверх и по диагонали;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выполнять бег с равномерной скоростью с высокого старта по учебной дистанции;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демонстрировать технику прыжка в 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длину с разбега способом «согнув ноги»;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передвигаться на лыжах попеременным двухшажным ходом (для бесснежных районов – имитация передвижения);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тренироваться в упражнениях общефизической и специальной физической подготовки с учётом индивидуальных и возраст</w:t>
      </w:r>
      <w:r w:rsidRPr="0079557D">
        <w:rPr>
          <w:rFonts w:ascii="Times New Roman" w:hAnsi="Times New Roman"/>
          <w:color w:val="000000"/>
          <w:sz w:val="28"/>
          <w:lang w:val="ru-RU"/>
        </w:rPr>
        <w:t>но-половых особенностей;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демонстрировать технические действия в спортивных играх: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баскетбол (ведение мяча с равномерной скоростью в разных направлениях, приём и передача мяча двумя руками от груди с места и в движении);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волейбол (приём и передача мяча дв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умя руками снизу и сверху с места и в движении, прямая нижняя подача);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футбол (ведение мяча с равномерной скоростью в разных направлениях, приём и передача мяча, удар по неподвижному мячу с небольшого разбега).</w:t>
      </w:r>
    </w:p>
    <w:p w:rsidR="00764BD6" w:rsidRPr="0079557D" w:rsidRDefault="00764BD6">
      <w:pPr>
        <w:spacing w:after="0" w:line="264" w:lineRule="auto"/>
        <w:ind w:left="120"/>
        <w:jc w:val="both"/>
        <w:rPr>
          <w:lang w:val="ru-RU"/>
        </w:rPr>
      </w:pPr>
    </w:p>
    <w:p w:rsidR="00764BD6" w:rsidRPr="0079557D" w:rsidRDefault="00C80C56">
      <w:pPr>
        <w:spacing w:after="0" w:line="264" w:lineRule="auto"/>
        <w:ind w:left="12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9557D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 обучающийся нау</w:t>
      </w:r>
      <w:r w:rsidRPr="0079557D">
        <w:rPr>
          <w:rFonts w:ascii="Times New Roman" w:hAnsi="Times New Roman"/>
          <w:color w:val="000000"/>
          <w:sz w:val="28"/>
          <w:lang w:val="ru-RU"/>
        </w:rPr>
        <w:t>чится: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характеризовать Олимпийские игры современности как международное культурное явление, роль Пьера де Кубертена в их историческом возрождении, обсуждать историю возникновения девиза, символики и ритуалов Олимпийских игр;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измерять индивидуальные показа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тели физических качеств, определять их соответствие возрастным нормам и подбирать упражнения для их направленного развития;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контролировать режимы физической нагрузки по частоте пульса и степени утомления организма по внешним признакам во время самостоятел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ьных занятий физической подготовкой;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отбирать упражнения оздоровительной физической культуры и состав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лять из них комплексы физкультминуток и физкультпауз для оптимизации работоспособности и снятия мышечного утомления в режиме учебной деятельности;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составлять и выполнять акробатические комбинации из разученных упражнений, наблюдать и анализировать выполне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ние другими обучающимися, выявлять ошибки и предлагать способы устранения;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выполнять лазанье по канату в три приёма (мальчики), составлять и выполнять комбинацию на низком бревне из стилизованных общеразвивающих и сложно-координированных упражнений (девочки);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выполнять беговые упражнения с максимальным ускорением, использовать и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х в самостоятельных занятиях для развития быстроты и равномерный бег для развития общей выносливости;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выполнять прыжок в высоту с разбега способом «перешагивание», наблюдать и анализировать его выполнение другими обучающимися, сравнивая с заданным образцо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м, выявлять ошибки и предлагать способы устранения;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выполнять передвижение на лыжах одновременным одношажным ходом, наблюдать и анализировать его выполнение другими обучающимися, сравнивая с заданным образцом, выявлять ошибки и предлагать способы устранен</w:t>
      </w:r>
      <w:r w:rsidRPr="0079557D">
        <w:rPr>
          <w:rFonts w:ascii="Times New Roman" w:hAnsi="Times New Roman"/>
          <w:color w:val="000000"/>
          <w:sz w:val="28"/>
          <w:lang w:val="ru-RU"/>
        </w:rPr>
        <w:t>ия (для бесснежных районов – имитация передвижения);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выполнять правила и демонстрировать технические действия в спортив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ных играх: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баскетбол (технические действия без мяча, броски мяча двумя руками снизу и от груди с места, использование разученных технических действий в условиях игровой деятельности);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волейбол (приём и передача мяча двумя руками снизу и сверху в разные з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оны площадки соперника, использование разученных технических действий в условиях игровой деятельности);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футбол (ведение мяча с разной скоростью передвижения, с ускорением в разных направлениях, удар по катящемуся мячу с разбега, использование разученных т</w:t>
      </w:r>
      <w:r w:rsidRPr="0079557D">
        <w:rPr>
          <w:rFonts w:ascii="Times New Roman" w:hAnsi="Times New Roman"/>
          <w:color w:val="000000"/>
          <w:sz w:val="28"/>
          <w:lang w:val="ru-RU"/>
        </w:rPr>
        <w:t>ехнических действий в условиях игровой деятельности).</w:t>
      </w:r>
    </w:p>
    <w:p w:rsidR="00764BD6" w:rsidRPr="0079557D" w:rsidRDefault="00764BD6">
      <w:pPr>
        <w:spacing w:after="0" w:line="264" w:lineRule="auto"/>
        <w:ind w:left="120"/>
        <w:jc w:val="both"/>
        <w:rPr>
          <w:lang w:val="ru-RU"/>
        </w:rPr>
      </w:pPr>
    </w:p>
    <w:p w:rsidR="00764BD6" w:rsidRPr="0079557D" w:rsidRDefault="00C80C56">
      <w:pPr>
        <w:spacing w:after="0" w:line="264" w:lineRule="auto"/>
        <w:ind w:left="12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9557D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проводить анализ причин зарождения современного олимпийского движения, давать характеристику основным этапам его развития в СССР и современной России;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объяснять положительное влияние занятий физической культурой и спортом на воспитание личностных качеств современных обучающихся, приводить примеры из собственной жизни;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объяснять понятие «техника физических упражнений», руководствоваться правилами технич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еской подготовки при самостоятельном обучении новым физическим упражнениям, проводить процедуры оценивания техники их выполнения;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составлять планы самостоятельных занятий физической и технической подготовкой, распределять их в недельном и месячном циклах учебного года, оценивать их оздоровительный эффект с помощью «индекса Кетле» и «ортостатической пробы» (по образцу);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выполнять лаз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анье по канату в два приёма (юноши) и простейшие акробатические пирамиды в парах и тройках (девушки);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составлять и самостоятельно разучивать комплекс степ-аэробики, включающий упражнения в ходьбе, прыжках, спрыгивании и запрыгивании с поворотами, разведен</w:t>
      </w:r>
      <w:r w:rsidRPr="0079557D">
        <w:rPr>
          <w:rFonts w:ascii="Times New Roman" w:hAnsi="Times New Roman"/>
          <w:color w:val="000000"/>
          <w:sz w:val="28"/>
          <w:lang w:val="ru-RU"/>
        </w:rPr>
        <w:t>ием рук и ног (девушки);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выполнять стойку на голове с опорой на руки и включать её в акробатическую комбинацию из ранее освоенных упражнений (юноши);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выполнять беговые упражнения с преодолением препятствий способами «наступание» и «прыжковый бег», применя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ть их в беге по пересечённой местности;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выполнять метание малого мяча на точность в неподвижную, качающуюся и катящуюся с разной скоростью мишень;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выполнять переход с передвижения попеременным двухшажным ходом на передвижение одновременным одношажным ходо</w:t>
      </w:r>
      <w:r w:rsidRPr="0079557D">
        <w:rPr>
          <w:rFonts w:ascii="Times New Roman" w:hAnsi="Times New Roman"/>
          <w:color w:val="000000"/>
          <w:sz w:val="28"/>
          <w:lang w:val="ru-RU"/>
        </w:rPr>
        <w:t>м и обратно во время прохождения учебной дистанции, наблюдать и анализировать его выполнение другими обучающимися, сравнивая с заданным образцом, выявлять ошибки и предлагать способы устранения (для бесснежных районов – имитация перехода);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тренироваться в </w:t>
      </w:r>
      <w:r w:rsidRPr="0079557D">
        <w:rPr>
          <w:rFonts w:ascii="Times New Roman" w:hAnsi="Times New Roman"/>
          <w:color w:val="000000"/>
          <w:sz w:val="28"/>
          <w:lang w:val="ru-RU"/>
        </w:rPr>
        <w:t>упражнениях общефизической и специальной физической подготовки с учётом индивидуальных и возрастно-половых особенностей;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демонстрировать и использовать технические действия спортивных игр: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баскетбол (передача и ловля мяча после отскока от пола, броски мяч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а двумя руками снизу и от груди в движении, использование разученных технических действий в условиях игровой деятельности);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lastRenderedPageBreak/>
        <w:t>волейбол (передача мяча за голову на своей площадке и через сетку, использование разученных технических действий в условиях игровой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 деятельности);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футбол (средние и длинные передачи футбольного мяча, тактические действия при выполнении углового удара и вбрасывании мяча из-за боковой линии, использование разученных технических действий в условиях игровой деятельности).</w:t>
      </w:r>
    </w:p>
    <w:p w:rsidR="00764BD6" w:rsidRPr="0079557D" w:rsidRDefault="00764BD6">
      <w:pPr>
        <w:spacing w:after="0" w:line="264" w:lineRule="auto"/>
        <w:ind w:left="120"/>
        <w:jc w:val="both"/>
        <w:rPr>
          <w:lang w:val="ru-RU"/>
        </w:rPr>
      </w:pPr>
    </w:p>
    <w:p w:rsidR="00764BD6" w:rsidRPr="0079557D" w:rsidRDefault="00C80C56">
      <w:pPr>
        <w:spacing w:after="0" w:line="264" w:lineRule="auto"/>
        <w:ind w:left="12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9557D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проводить анализ основных направлений развития физической культуры в Российской Федерации, характеризовать содержание основных форм их организации;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анализировать понятие «всестороннее и гармоничное физичес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кое развитие», раскрывать критерии и приводить примеры, устанавливать связь с наследственными факторами и занятиями физической культурой и спортом;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проводить занятия оздоровительной гимнастикой по коррекции индивидуальной формы осанки и избыточной массы т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ела;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составлять планы занятия спортивной тренировкой, определять их целевое содержание в соответствии с индивидуальными показателями развития основных физических качеств;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выполнять гимнастическую комбинацию на гимнастическом бревне из ранее освоенных упр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ажнений с добавлением элементов акробатики и ритмической гимнастики (девушки);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выполнять комбинацию на параллельных брусьях с включением упражнений в упоре на руках, кувырка вперёд и соскока, наблюдать их выполнение другими обучающимися и сравнивать с зад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анным образцом, анализировать ошибки и причины их появления, находить способы устранения (юноши);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выполнять прыжок в длину с разбега способом «прогнувшись», наблюдать и анализировать технические особенности в выполнении другими обучающимися, выявлять ошиб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ки и предлагать способы устранения;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выполнять передвижение на лыжах одновременным бесшажным ходом, п</w:t>
      </w:r>
      <w:r w:rsidRPr="0079557D">
        <w:rPr>
          <w:rFonts w:ascii="Times New Roman" w:hAnsi="Times New Roman"/>
          <w:color w:val="000000"/>
          <w:sz w:val="28"/>
          <w:lang w:val="ru-RU"/>
        </w:rPr>
        <w:t>ереход с попеременного двухшажного хода на одновременный бесшажный ход, преодоление естественных препятствий на лыжах широким шагом, перешагиванием, перелазанием (для бесснежных районов – имитация передвижения);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lastRenderedPageBreak/>
        <w:t>соблюдать правила безопасности в бассейне пр</w:t>
      </w:r>
      <w:r w:rsidRPr="0079557D">
        <w:rPr>
          <w:rFonts w:ascii="Times New Roman" w:hAnsi="Times New Roman"/>
          <w:color w:val="000000"/>
          <w:sz w:val="28"/>
          <w:lang w:val="ru-RU"/>
        </w:rPr>
        <w:t>и выполнении плавательных упражнений;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выполнять прыжки в воду со стартовой тумбы;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выполнять технические элементы плавания кролем на груди в согласовании с дыханием;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тренироваться в упражнениях общефизической и специальной физической подготовки с учётом инд</w:t>
      </w:r>
      <w:r w:rsidRPr="0079557D">
        <w:rPr>
          <w:rFonts w:ascii="Times New Roman" w:hAnsi="Times New Roman"/>
          <w:color w:val="000000"/>
          <w:sz w:val="28"/>
          <w:lang w:val="ru-RU"/>
        </w:rPr>
        <w:t>ивидуальных и возрастно-половых особенностей;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демонстрировать и использовать технические действия спортивных игр: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баскетбол (передача мяча одной рукой снизу и от плеча, бросок в корзину двумя и одной рукой в прыжке, тактические действия в защите и нападен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ии, использование разученных технических и тактических действий в условиях игровой деятельности);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волейбол (прямой нападающий удар и индивидуальное блокирование мяча в прыжке с места, тактические действия в защите и нападении, использование разученных тех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нических и тактических действий в условиях игровой деятельности);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футбол (удары по неподвижному, катящемуся и летящему мячу с разбега внутренней и внешней частью подъёма стопы, тактические действия игроков в нападении и защите, использование разученных те</w:t>
      </w:r>
      <w:r w:rsidRPr="0079557D">
        <w:rPr>
          <w:rFonts w:ascii="Times New Roman" w:hAnsi="Times New Roman"/>
          <w:color w:val="000000"/>
          <w:sz w:val="28"/>
          <w:lang w:val="ru-RU"/>
        </w:rPr>
        <w:t>хнических и тактических действий в условиях игровой деятельности).</w:t>
      </w:r>
    </w:p>
    <w:p w:rsidR="00764BD6" w:rsidRPr="0079557D" w:rsidRDefault="00764BD6">
      <w:pPr>
        <w:spacing w:after="0" w:line="264" w:lineRule="auto"/>
        <w:ind w:left="120"/>
        <w:jc w:val="both"/>
        <w:rPr>
          <w:lang w:val="ru-RU"/>
        </w:rPr>
      </w:pPr>
    </w:p>
    <w:p w:rsidR="00764BD6" w:rsidRPr="0079557D" w:rsidRDefault="00C80C56">
      <w:pPr>
        <w:spacing w:after="0" w:line="264" w:lineRule="auto"/>
        <w:ind w:left="12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9557D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отстаивать принципы здорового образа жизни, раскрывать эффективность его форм в профилактике вредных привычек, обосновывать пагубное влиян</w:t>
      </w:r>
      <w:r w:rsidRPr="0079557D">
        <w:rPr>
          <w:rFonts w:ascii="Times New Roman" w:hAnsi="Times New Roman"/>
          <w:color w:val="000000"/>
          <w:sz w:val="28"/>
          <w:lang w:val="ru-RU"/>
        </w:rPr>
        <w:t>ие вредных привычек на здоровье человека, его социальную и производственную деятельность;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понимать пользу туристских подходов как формы организации здорового образа жизни, выполнять правила подготовки к пешим походам, требования безопасности при передвижен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ии и организации бивуака;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объяснять понятие «профессионально-прикладная физическая культура»;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её целевое предназначение, связь с характером и особенностями профессиональной деятельности, понимать необходимость занятий профессионально-прикладной физической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 подготовкой обучающихся общеобразовательной организации;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использовать приёмы массажа и применять их в процессе самостоятельных занятий физической культурой и спортом, выполнять гигиенические требования к процедурам массажа;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измерять индивидуальные функциональные резервы организма с помощью проб Штанге, Генча, «задержки дыхания», использовать их для планирования индивидуальных занятий спортивной и профессионально-прикладной физической подготовкой;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определять характер травм и 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ушибов, встречающихся на самостоятельных занятиях физическими упражнениями и во время активного отдыха, применять способы оказания первой помощи;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составлять и выполнять комплексы упражнений из разученных акробатических упражнений с повышенными требованиям</w:t>
      </w:r>
      <w:r w:rsidRPr="0079557D">
        <w:rPr>
          <w:rFonts w:ascii="Times New Roman" w:hAnsi="Times New Roman"/>
          <w:color w:val="000000"/>
          <w:sz w:val="28"/>
          <w:lang w:val="ru-RU"/>
        </w:rPr>
        <w:t>и к технике их выполнения (юноши);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составлять и выполнять гимнастическую комбинацию на высокой перекладине из разученных упражнений, с включением элементов размахиванияи соскока вперёд способом «прогнувшись» (юноши);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составлять и выполнять композицию упра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жнений черлидинга с построением пирамид, элементами степ-аэробики и акробатики (девушки);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составлять и выполнять комплекс ритмической гимнастики с включением элементов художественной гимнастики, упражнений на гибкость и равновесие (девушки);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совершенствовать технику передвижения лыжными ходами в процессе самостоятельных занятий т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ехнической подготовкой к выполнению нормативных требований комплекса ГТО;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соблюдать правила безопасности в бассейне при выполнении плавательных упражнений;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выполнять повороты кувырком, маятником;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выполнять технические элементы брассом в согласовании с дых</w:t>
      </w:r>
      <w:r w:rsidRPr="0079557D">
        <w:rPr>
          <w:rFonts w:ascii="Times New Roman" w:hAnsi="Times New Roman"/>
          <w:color w:val="000000"/>
          <w:sz w:val="28"/>
          <w:lang w:val="ru-RU"/>
        </w:rPr>
        <w:t>анием;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 xml:space="preserve">совершенствовать технические действия в спортивных играх: баскетбол, волейбол, футбол, взаимодействовать с игроками своих команд в условиях игровой деятельности, при организации тактических действий в нападении и защите; </w:t>
      </w:r>
    </w:p>
    <w:p w:rsidR="00764BD6" w:rsidRPr="0079557D" w:rsidRDefault="00C80C56">
      <w:pPr>
        <w:spacing w:after="0" w:line="264" w:lineRule="auto"/>
        <w:ind w:firstLine="600"/>
        <w:jc w:val="both"/>
        <w:rPr>
          <w:lang w:val="ru-RU"/>
        </w:rPr>
      </w:pPr>
      <w:r w:rsidRPr="0079557D">
        <w:rPr>
          <w:rFonts w:ascii="Times New Roman" w:hAnsi="Times New Roman"/>
          <w:color w:val="000000"/>
          <w:sz w:val="28"/>
          <w:lang w:val="ru-RU"/>
        </w:rPr>
        <w:t>тренироваться в упражнениях</w:t>
      </w:r>
      <w:r w:rsidRPr="0079557D">
        <w:rPr>
          <w:rFonts w:ascii="Times New Roman" w:hAnsi="Times New Roman"/>
          <w:color w:val="000000"/>
          <w:sz w:val="28"/>
          <w:lang w:val="ru-RU"/>
        </w:rPr>
        <w:t xml:space="preserve"> общефизической и специальной физической подготовки с учётом индивидуальных и возрастно-половых особенностей.</w:t>
      </w:r>
    </w:p>
    <w:p w:rsidR="00764BD6" w:rsidRPr="0079557D" w:rsidRDefault="00764BD6">
      <w:pPr>
        <w:spacing w:after="0"/>
        <w:ind w:left="120"/>
        <w:rPr>
          <w:lang w:val="ru-RU"/>
        </w:rPr>
      </w:pPr>
    </w:p>
    <w:p w:rsidR="00764BD6" w:rsidRPr="0079557D" w:rsidRDefault="00764BD6">
      <w:pPr>
        <w:rPr>
          <w:lang w:val="ru-RU"/>
        </w:rPr>
        <w:sectPr w:rsidR="00764BD6" w:rsidRPr="0079557D">
          <w:pgSz w:w="11906" w:h="16383"/>
          <w:pgMar w:top="1134" w:right="850" w:bottom="1134" w:left="1701" w:header="720" w:footer="720" w:gutter="0"/>
          <w:cols w:space="720"/>
        </w:sectPr>
      </w:pPr>
    </w:p>
    <w:p w:rsidR="00764BD6" w:rsidRDefault="00C80C56">
      <w:pPr>
        <w:spacing w:after="0"/>
        <w:ind w:left="120"/>
      </w:pPr>
      <w:bookmarkStart w:id="20" w:name="block-18690779"/>
      <w:bookmarkEnd w:id="15"/>
      <w:r w:rsidRPr="0079557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64BD6" w:rsidRDefault="00C80C5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764BD6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ые ресурсы </w:t>
            </w:r>
          </w:p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BD6" w:rsidRDefault="00764BD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BD6" w:rsidRDefault="00764BD6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BD6" w:rsidRDefault="00764BD6"/>
        </w:tc>
      </w:tr>
      <w:tr w:rsidR="00764BD6" w:rsidRPr="007955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64BD6" w:rsidRPr="0079557D" w:rsidRDefault="00C80C56">
            <w:pPr>
              <w:spacing w:after="0"/>
              <w:ind w:left="135"/>
              <w:rPr>
                <w:lang w:val="ru-RU"/>
              </w:rPr>
            </w:pPr>
            <w:r w:rsidRPr="007955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7955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955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764B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4BD6" w:rsidRDefault="00764BD6"/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самостоятельной деятельности</w:t>
            </w:r>
          </w:p>
        </w:tc>
      </w:tr>
      <w:tr w:rsidR="00764B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Способы самостоятельной </w:t>
            </w:r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4BD6" w:rsidRDefault="00764BD6"/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 деятельность</w:t>
            </w:r>
          </w:p>
        </w:tc>
      </w:tr>
      <w:tr w:rsidR="00764B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Физкультурно-оздоровительная деятельность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4BD6" w:rsidRDefault="00764BD6"/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деятельность</w:t>
            </w:r>
          </w:p>
        </w:tc>
      </w:tr>
      <w:tr w:rsidR="00764B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Гимнастика (модуль "Гимнастика")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Pr="0079557D" w:rsidRDefault="00C80C56">
            <w:pPr>
              <w:spacing w:after="0"/>
              <w:ind w:left="135"/>
              <w:rPr>
                <w:lang w:val="ru-RU"/>
              </w:rPr>
            </w:pPr>
            <w:r w:rsidRPr="0079557D">
              <w:rPr>
                <w:rFonts w:ascii="Times New Roman" w:hAnsi="Times New Roman"/>
                <w:color w:val="000000"/>
                <w:sz w:val="24"/>
                <w:lang w:val="ru-RU"/>
              </w:rPr>
              <w:t>Лёгкая атлетика (модуль "Легкая атлетика")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 w:rsidRPr="007955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Pr="0079557D" w:rsidRDefault="00C80C56">
            <w:pPr>
              <w:spacing w:after="0"/>
              <w:ind w:left="135"/>
              <w:rPr>
                <w:lang w:val="ru-RU"/>
              </w:rPr>
            </w:pPr>
            <w:r w:rsidRPr="0079557D">
              <w:rPr>
                <w:rFonts w:ascii="Times New Roman" w:hAnsi="Times New Roman"/>
                <w:color w:val="000000"/>
                <w:sz w:val="24"/>
                <w:lang w:val="ru-RU"/>
              </w:rPr>
              <w:t>Зимние виды спорта (модуль "Зимние виды спорта")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 w:rsidRPr="007955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Спортивные игры. Баскетбол (модуль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Спортивные игры. </w:t>
            </w:r>
            <w:r>
              <w:rPr>
                <w:rFonts w:ascii="Times New Roman" w:hAnsi="Times New Roman"/>
                <w:color w:val="000000"/>
                <w:sz w:val="24"/>
              </w:rPr>
              <w:t>Волейбол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Спортивные игры. Футбол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к выполнению нормативных требований комплекса ГТО (модуль "Спорт")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4BD6" w:rsidRDefault="00764BD6"/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КОЛИЧЕСТВО ЧАСОВ ПО </w:t>
            </w:r>
            <w:r>
              <w:rPr>
                <w:rFonts w:ascii="Times New Roman" w:hAnsi="Times New Roman"/>
                <w:color w:val="000000"/>
                <w:sz w:val="24"/>
              </w:rPr>
              <w:t>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/>
        </w:tc>
      </w:tr>
    </w:tbl>
    <w:p w:rsidR="00764BD6" w:rsidRDefault="00764BD6">
      <w:pPr>
        <w:sectPr w:rsidR="00764BD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64BD6" w:rsidRDefault="00C80C5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764BD6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BD6" w:rsidRDefault="00764BD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BD6" w:rsidRDefault="00764BD6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BD6" w:rsidRDefault="00764BD6"/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Знания о физической культуре</w:t>
            </w:r>
          </w:p>
        </w:tc>
      </w:tr>
      <w:tr w:rsidR="00764B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4BD6" w:rsidRDefault="00764BD6"/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самостоятельной деятельности</w:t>
            </w:r>
          </w:p>
        </w:tc>
      </w:tr>
      <w:tr w:rsidR="00764B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самостоятельной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4BD6" w:rsidRDefault="00764BD6"/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Физкультурно-оздоровительная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деятельность</w:t>
            </w:r>
          </w:p>
        </w:tc>
      </w:tr>
      <w:tr w:rsidR="00764B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Физкультурно-оздоровительная деятельность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4BD6" w:rsidRDefault="00764BD6"/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деятельность</w:t>
            </w:r>
          </w:p>
        </w:tc>
      </w:tr>
      <w:tr w:rsidR="00764B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Гимнастика (модуль "Гимнастика")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Лёгкая атлетика (модуль "Легкая атлетика")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Зимние </w:t>
            </w:r>
            <w:r>
              <w:rPr>
                <w:rFonts w:ascii="Times New Roman" w:hAnsi="Times New Roman"/>
                <w:color w:val="000000"/>
                <w:sz w:val="24"/>
              </w:rPr>
              <w:t>виды спорта (модуль "Зимние виды спорта")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Спортивные игры. Баскетбол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Спортивные игры. Волейбол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Спортивные игры. Футбол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к выполнению нормативных требований комплекса ГТО (модуль "Спорт")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4BD6" w:rsidRDefault="00764BD6"/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/>
        </w:tc>
      </w:tr>
    </w:tbl>
    <w:p w:rsidR="00764BD6" w:rsidRDefault="00764BD6">
      <w:pPr>
        <w:sectPr w:rsidR="00764BD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64BD6" w:rsidRDefault="00C80C5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764BD6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BD6" w:rsidRDefault="00764BD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BD6" w:rsidRDefault="00764BD6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BD6" w:rsidRDefault="00764BD6"/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Знания о физической культуре</w:t>
            </w:r>
          </w:p>
        </w:tc>
      </w:tr>
      <w:tr w:rsidR="00764B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4BD6" w:rsidRDefault="00764BD6"/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самостоятельной деятельности</w:t>
            </w:r>
          </w:p>
        </w:tc>
      </w:tr>
      <w:tr w:rsidR="00764B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самостоятельной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4BD6" w:rsidRDefault="00764BD6"/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 деятельность</w:t>
            </w:r>
          </w:p>
        </w:tc>
      </w:tr>
      <w:tr w:rsidR="00764B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Физкультурно-оздоровительная деятельность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4BD6" w:rsidRDefault="00764BD6"/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деятельность</w:t>
            </w:r>
          </w:p>
        </w:tc>
      </w:tr>
      <w:tr w:rsidR="00764B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Гимнастика (модуль "Гимнастика")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Лёгкая атлетика (модуль "Легкая атлетика")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Зимние виды спорта (модуль "Зимние виды спорта")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Спортивные игры. Баскетбол (модуль "Спортивные </w:t>
            </w:r>
            <w:r>
              <w:rPr>
                <w:rFonts w:ascii="Times New Roman" w:hAnsi="Times New Roman"/>
                <w:color w:val="000000"/>
                <w:sz w:val="24"/>
              </w:rPr>
              <w:t>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Спортивные игры. Волейбол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Спортивные игры. Футбол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к выполнению нормативных требований комплекса ГТО (модуль "Спорт")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4BD6" w:rsidRDefault="00764BD6"/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/>
        </w:tc>
      </w:tr>
    </w:tbl>
    <w:p w:rsidR="00764BD6" w:rsidRDefault="00764BD6">
      <w:pPr>
        <w:sectPr w:rsidR="00764BD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64BD6" w:rsidRDefault="00C80C5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764BD6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BD6" w:rsidRDefault="00764BD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BD6" w:rsidRDefault="00764BD6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BD6" w:rsidRDefault="00764BD6"/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Знания о физической культуре</w:t>
            </w:r>
          </w:p>
        </w:tc>
      </w:tr>
      <w:tr w:rsidR="00764B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4BD6" w:rsidRDefault="00764BD6"/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самостоятельной деятельности</w:t>
            </w:r>
          </w:p>
        </w:tc>
      </w:tr>
      <w:tr w:rsidR="00764B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самостоятельной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4BD6" w:rsidRDefault="00764BD6"/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 деятельность</w:t>
            </w:r>
          </w:p>
        </w:tc>
      </w:tr>
      <w:tr w:rsidR="00764B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Физкультурно-оздоровительная деятельность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4BD6" w:rsidRDefault="00764BD6"/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деятельность</w:t>
            </w:r>
          </w:p>
        </w:tc>
      </w:tr>
      <w:tr w:rsidR="00764B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Гимнастика (модуль "Гимнастика")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Лёгкая атлетика (модуль "Легкая </w:t>
            </w:r>
            <w:r>
              <w:rPr>
                <w:rFonts w:ascii="Times New Roman" w:hAnsi="Times New Roman"/>
                <w:color w:val="000000"/>
                <w:sz w:val="24"/>
              </w:rPr>
              <w:t>атлетика")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Зимние виды спорта (модуль "Зимние виды спорта")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Плавание (модуль "Плавание")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Спортивные игры. Баскетбол (модуль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Спортивные игры. Волейбол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Спортивные игры. Футбол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к выполнению нормативных требований комплекса ГТО (модуль "Спорт")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4BD6" w:rsidRDefault="00764BD6"/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/>
        </w:tc>
      </w:tr>
    </w:tbl>
    <w:p w:rsidR="00764BD6" w:rsidRDefault="00764BD6">
      <w:pPr>
        <w:sectPr w:rsidR="00764BD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64BD6" w:rsidRDefault="00C80C5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764BD6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BD6" w:rsidRDefault="00764BD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BD6" w:rsidRDefault="00764BD6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BD6" w:rsidRDefault="00764BD6"/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Знания о физической культуре</w:t>
            </w:r>
          </w:p>
        </w:tc>
      </w:tr>
      <w:tr w:rsidR="00764B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4BD6" w:rsidRDefault="00764BD6"/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самостоятельной деятельности</w:t>
            </w:r>
          </w:p>
        </w:tc>
      </w:tr>
      <w:tr w:rsidR="00764B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самостоятельной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4BD6" w:rsidRDefault="00764BD6"/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 деятельность</w:t>
            </w:r>
          </w:p>
        </w:tc>
      </w:tr>
      <w:tr w:rsidR="00764B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Физкультурно-оздоровительная </w:t>
            </w:r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4BD6" w:rsidRDefault="00764BD6"/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деятельность</w:t>
            </w:r>
          </w:p>
        </w:tc>
      </w:tr>
      <w:tr w:rsidR="00764B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Гимнастика (модуль "Гимнастика")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Лёгкая атлетика (модуль "Легкая атлетика")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Зимние виды спорта (модуль "Зимние виды спорта")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Плавание (модуль "Плавание")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Спортивные игры. Баскетбол (модуль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Спортивные игры. Волейбол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Спортивные игры. Футбол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Подготовка к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выполнению нормативных требований комплекса ГТО (модуль "Спорт")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4BD6" w:rsidRDefault="00764BD6"/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64BD6" w:rsidRDefault="00764BD6"/>
        </w:tc>
      </w:tr>
    </w:tbl>
    <w:p w:rsidR="00764BD6" w:rsidRDefault="00764BD6">
      <w:pPr>
        <w:sectPr w:rsidR="00764BD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64BD6" w:rsidRDefault="00764BD6">
      <w:pPr>
        <w:sectPr w:rsidR="00764BD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64BD6" w:rsidRDefault="00C80C56">
      <w:pPr>
        <w:spacing w:after="0"/>
        <w:ind w:left="120"/>
      </w:pPr>
      <w:bookmarkStart w:id="21" w:name="block-18690781"/>
      <w:bookmarkEnd w:id="2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764BD6" w:rsidRDefault="00C80C5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6"/>
        <w:gridCol w:w="4345"/>
        <w:gridCol w:w="1300"/>
        <w:gridCol w:w="1841"/>
        <w:gridCol w:w="1910"/>
        <w:gridCol w:w="1347"/>
        <w:gridCol w:w="2221"/>
      </w:tblGrid>
      <w:tr w:rsidR="00764BD6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BD6" w:rsidRDefault="00764BD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BD6" w:rsidRDefault="00764BD6"/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BD6" w:rsidRDefault="00764BD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BD6" w:rsidRDefault="00764BD6"/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Физическая культура в основной школе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Физическая культура и здоровый образ жизни человека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Олимпийские игры древности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физическим развитием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Организация и проведение самостоятельных занятий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состояния организма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дневника по физической культуре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утренней зарядки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Оздоровительные мероприятия в режиме учебной деятельности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Оздоровительные мероприятия в режиме учебной деятельности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на развитие гибкости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на развитие координации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Упражнения на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формирование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телосложения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Кувырок вперёд и назад в группировке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Кувырок вперёд ноги «скрестно»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Кувырок назад из стойки на лопатках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Опорные прыжки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Опорные прыжки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Упражнения на низком </w:t>
            </w:r>
            <w:r>
              <w:rPr>
                <w:rFonts w:ascii="Times New Roman" w:hAnsi="Times New Roman"/>
                <w:color w:val="000000"/>
                <w:sz w:val="24"/>
              </w:rPr>
              <w:t>гимнастическом бревне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на гимнастической лестнице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на гимнастической скамейке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Бег на длинные дистанции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Бег на длинные дистанции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Бег на короткие дистанции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Бег на </w:t>
            </w:r>
            <w:r>
              <w:rPr>
                <w:rFonts w:ascii="Times New Roman" w:hAnsi="Times New Roman"/>
                <w:color w:val="000000"/>
                <w:sz w:val="24"/>
              </w:rPr>
              <w:t>короткие дистанции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Прыжок в длину с разбега способом «согнув ноги»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Прыжок в длину с разбега способом «согнув ноги»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Метание малого мяча в неподвижную мишень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Метание малого мяча на дальность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Передвижение на лыжах попеременным двухшажным ходом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Передвижение на лыжах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попеременным двухшажным ходом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Повороты на лыжах способом переступания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Повороты на лыжах способом переступания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Подъём в горку на лыжах </w:t>
            </w:r>
            <w:r>
              <w:rPr>
                <w:rFonts w:ascii="Times New Roman" w:hAnsi="Times New Roman"/>
                <w:color w:val="000000"/>
                <w:sz w:val="24"/>
              </w:rPr>
              <w:t>способом «лесенка»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Подъём в горку на лыжах способом «лесенка»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Спуск на лыжах с пологого склона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Спуск на лыжах с пологого склона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Преодоление небольших препятствий при спуске с пологого склона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Преодоление небольших препятствий при спуске с пологого склона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ловли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ловли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передачи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передачи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Ведение мяча стоя на месте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Ведение мяча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стоя на месте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Ведение мяча в движении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Ведение мяча в движении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Бросок баскетбольного мяча в корзину двумя руками от груди с места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Бросок баскетбольного мяча в корзину двумя руками от груди с места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Технические действия с мячом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Технические действия с мячом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нижняя подача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нижняя подача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Приём и передача мяча снизу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Приём и передача мяча снизу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Приём и передача </w:t>
            </w:r>
            <w:r>
              <w:rPr>
                <w:rFonts w:ascii="Times New Roman" w:hAnsi="Times New Roman"/>
                <w:color w:val="000000"/>
                <w:sz w:val="24"/>
              </w:rPr>
              <w:t>мяча сверху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Приём и передача мяча сверху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Технические действия с мячом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Технические действия с мячом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Технические действия с мячом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Технические действия с мячом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Удар по мячу внутренней </w:t>
            </w:r>
            <w:r>
              <w:rPr>
                <w:rFonts w:ascii="Times New Roman" w:hAnsi="Times New Roman"/>
                <w:color w:val="000000"/>
                <w:sz w:val="24"/>
              </w:rPr>
              <w:t>стороной стопы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Удар по мячу внутренней стороной стопы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Остановка катящегося мяча внутренней стороной стопы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Остановка катящегося мяча внутренней стороной стопы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Ведение футбольного мяча «по прямой»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Ведение футбольного мяча «по прямой»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Ведение футбольного мяча «по кругу»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Ведение футбольного мяча «по кругу»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Ведение футбольного мяча «змейкой»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Обводка мячом ориентиров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История ВФСК ГТО и ГТО в </w:t>
            </w:r>
            <w:r>
              <w:rPr>
                <w:rFonts w:ascii="Times New Roman" w:hAnsi="Times New Roman"/>
                <w:color w:val="000000"/>
                <w:sz w:val="24"/>
              </w:rPr>
              <w:t>наши дни. Правила выполнения спортивных нормативов 3 ступени. Физическая подготовка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ТБ на уроках при подготовке к ГТО. ЗОЖ. Первая помощь при травмах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30м. 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30м. 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1000м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1000м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Кросс на 2 км. Подводящие упражнения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Кросс на 2 км. Подводящие упражнения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комплекса ГТО: Бег на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лыжах 1 км. 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лыжах 1 км. 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Подтягивание из виса на высокой перекладине – </w:t>
            </w:r>
            <w:r>
              <w:rPr>
                <w:rFonts w:ascii="Times New Roman" w:hAnsi="Times New Roman"/>
                <w:color w:val="000000"/>
                <w:sz w:val="24"/>
              </w:rPr>
              <w:t>мальчики. Сгибание и разгибание рук в упоре лежа на полу. 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Подтягивание из виса лежа на низкой перекладине 90см. 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Подтягивание из виса лежа на низкой перекладине 90см. 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Наклон вперед из положения стоя на гимнастической скамье. Подвижные игры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Наклон вперед из положения стоя на гимнастической скамье.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Прыжок в длину с места толчком двумя ногами. 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Прыжок в длину с места толчком двумя ногами. 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Поднимание туловища из положения лежа на спине. Подвижные игры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Поднимание туловища из положения лежа на спине. Подвижные </w:t>
            </w:r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Метание мяча весом 150г. Подвижные игры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Метание мяча весом 150г. Подвижные игры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выполнения норматива комплекса ГТО: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Челночный бег 3*10м. 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Челночный бег 3*10м. 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Плавание 50м. Подвижные игры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Плавание 50м. Подвижные игры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Летний фестиваль ГТО. (сдача норм ГТО с соблюдением правил и техники выполнения испытаний (тестов) 3 ступени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Летний фестиваль ГТО. </w:t>
            </w:r>
            <w:r>
              <w:rPr>
                <w:rFonts w:ascii="Times New Roman" w:hAnsi="Times New Roman"/>
                <w:color w:val="000000"/>
                <w:sz w:val="24"/>
              </w:rPr>
              <w:t>(сдача норм ГТО с соблюдением правил и техники выполнения испытаний (тестов) 3 ступени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Зимний фестиваль ГТО. (сдача норм ГТО с соблюдением правил и техники выполнения испытаний (тестов) 3 ступени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Зимний фестиваль ГТО. (сдача норм </w:t>
            </w:r>
            <w:r>
              <w:rPr>
                <w:rFonts w:ascii="Times New Roman" w:hAnsi="Times New Roman"/>
                <w:color w:val="000000"/>
                <w:sz w:val="24"/>
              </w:rPr>
              <w:t>ГТО с соблюдением правил и техники выполнения испытаний (тестов) 3 ступени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BD6" w:rsidRDefault="00764BD6"/>
        </w:tc>
      </w:tr>
    </w:tbl>
    <w:p w:rsidR="00764BD6" w:rsidRDefault="00764BD6">
      <w:pPr>
        <w:sectPr w:rsidR="00764BD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64BD6" w:rsidRDefault="00C80C5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7"/>
        <w:gridCol w:w="4344"/>
        <w:gridCol w:w="1300"/>
        <w:gridCol w:w="1841"/>
        <w:gridCol w:w="1910"/>
        <w:gridCol w:w="1347"/>
        <w:gridCol w:w="2221"/>
      </w:tblGrid>
      <w:tr w:rsidR="00764BD6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BD6" w:rsidRDefault="00764BD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BD6" w:rsidRDefault="00764BD6"/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BD6" w:rsidRDefault="00764BD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BD6" w:rsidRDefault="00764BD6"/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Возрождение Олимпийских игр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Символика и ритуалы Олимпийских игр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первых Олимпийских игр современности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дневника физической культуры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Физическая подготовка человека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показатели физической нагрузки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самостоятельных занятий физической подготовкой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Закаливающие процедуры с помощью воздушных и солнечных ванн, купания в естественных </w:t>
            </w:r>
            <w:r>
              <w:rPr>
                <w:rFonts w:ascii="Times New Roman" w:hAnsi="Times New Roman"/>
                <w:color w:val="000000"/>
                <w:sz w:val="24"/>
              </w:rPr>
              <w:t>водоёмах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для коррекции телосложения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для профилактики нарушения зрения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для профилактики нарушений осанки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Акробатические комбинации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Акробатические комбинации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Опорные прыжки через гимнастического козла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Опорные прыжки через гимнастического козла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Опорные прыжки через гимнастического козла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на низком гимнастическом бревне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Упражнения на низком </w:t>
            </w:r>
            <w:r>
              <w:rPr>
                <w:rFonts w:ascii="Times New Roman" w:hAnsi="Times New Roman"/>
                <w:color w:val="000000"/>
                <w:sz w:val="24"/>
              </w:rPr>
              <w:t>гимнастическом бревне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на невысокой гимнастической перекладине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на невысокой гимнастической перекладине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Лазание по канату в три приема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Лазание по канату в три приема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ритмической гимнастики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ритмической гимнастики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ритмической гимнастики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Старт с опорой на одну руку с последующим ускорением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Старт с опорой на одну руку с последующим ускорением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Спринтерский бег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Спринтерский бег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Гладкий равномерный бег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Гладкий равномерный бег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Прыжковые упражнения: прыжок в высоту с разбега способом «перешагивание»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Прыжковые упражнения: прыжок в высоту </w:t>
            </w:r>
            <w:r>
              <w:rPr>
                <w:rFonts w:ascii="Times New Roman" w:hAnsi="Times New Roman"/>
                <w:color w:val="000000"/>
                <w:sz w:val="24"/>
              </w:rPr>
              <w:t>с разбега способом «перешагивание»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Прыжковые упражнения в длину и высоту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Метание малого мяча по движущейся мишени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Передвижение одновременным одношажным ходом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Передвижение одновременным одношажным ходом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Преодоление небольших трамплинов при спуске с пологого склона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Преодоление небольших трамплинов при спуске с пологого склона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лыжной подготовки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Передвижения по учебной дистанции, повороты, спуски, </w:t>
            </w:r>
            <w:r>
              <w:rPr>
                <w:rFonts w:ascii="Times New Roman" w:hAnsi="Times New Roman"/>
                <w:color w:val="000000"/>
                <w:sz w:val="24"/>
              </w:rPr>
              <w:t>торможение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Передвижения по учебной дистанции, повороты, спуски, торможение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Передвижение в стойке баскетболиста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Передвижение в стойке баскетболиста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Прыжки вверх толчком одной ногой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Прыжки вверх </w:t>
            </w:r>
            <w:r>
              <w:rPr>
                <w:rFonts w:ascii="Times New Roman" w:hAnsi="Times New Roman"/>
                <w:color w:val="000000"/>
                <w:sz w:val="24"/>
              </w:rPr>
              <w:t>толчком одной ногой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Остановка двумя шагами и прыжком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Остановка двумя шагами и прыжком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в ведении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в ведении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на передачу и броски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на передачу и броски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Игровая деятельность с использованием технических приёмов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Игровая деятельность с использованием технических приёмов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Приём мяча двумя руками снизу в разные зоны площадки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Приём мяча двумя руками снизу в разные зоны площадки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Передача мяча двумя руками снизу в разные зоны площадки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Передача мяча двумя руками снизу в разные зоны площадки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Игровая деятельность с использованием технических </w:t>
            </w:r>
            <w:r>
              <w:rPr>
                <w:rFonts w:ascii="Times New Roman" w:hAnsi="Times New Roman"/>
                <w:color w:val="000000"/>
                <w:sz w:val="24"/>
              </w:rPr>
              <w:t>приёмов в подаче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Игровая деятельность с использованием технических приёмов в подаче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Игровая деятельность с использованием приёма мяча снизу и сверху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Игровая деятельность с использованием приёма мяча снизу и </w:t>
            </w:r>
            <w:r>
              <w:rPr>
                <w:rFonts w:ascii="Times New Roman" w:hAnsi="Times New Roman"/>
                <w:color w:val="000000"/>
                <w:sz w:val="24"/>
              </w:rPr>
              <w:t>сверху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Игровая деятельность с использованием технических приёмов передачи мяча снизу и сверху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Игровая деятельность с использованием технических приёмов передачи мяча снизу и сверху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Удар по катящемуся мячу с разбега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Удар по катящемуся мячу с разбега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Игровая деятельность с использованием технических приёмов остановки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Игровая деятельность с использованием технических приёмов остановки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Игровая деятельность с </w:t>
            </w:r>
            <w:r>
              <w:rPr>
                <w:rFonts w:ascii="Times New Roman" w:hAnsi="Times New Roman"/>
                <w:color w:val="000000"/>
                <w:sz w:val="24"/>
              </w:rPr>
              <w:t>использованием технических приёмов передачи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Игровая деятельность с использованием технических приёмов передачи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Игровая деятельность с использованием технических приёмов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ведения мяча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Игровая деятельность с </w:t>
            </w:r>
            <w:r>
              <w:rPr>
                <w:rFonts w:ascii="Times New Roman" w:hAnsi="Times New Roman"/>
                <w:color w:val="000000"/>
                <w:sz w:val="24"/>
              </w:rPr>
              <w:t>использованием технических приёмов обводки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ВФСК ГТО и ГТО в наши дни. Правила выполнения спортивных нормативов 3-4 ступени. Правила ТБ. Первая помощь при травмах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История ВФСК ГТО и ГТО в наши дни. Правила выполнения </w:t>
            </w:r>
            <w:r>
              <w:rPr>
                <w:rFonts w:ascii="Times New Roman" w:hAnsi="Times New Roman"/>
                <w:color w:val="000000"/>
                <w:sz w:val="24"/>
              </w:rPr>
              <w:t>спортивных нормативов 3-4 ступени. Правила ТБ. Первая помощь при травмах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30м и 60м. 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Бег на 30м и 60м.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1000м и 1500м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1000м и 1500м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Кросс </w:t>
            </w:r>
            <w:r>
              <w:rPr>
                <w:rFonts w:ascii="Times New Roman" w:hAnsi="Times New Roman"/>
                <w:color w:val="000000"/>
                <w:sz w:val="24"/>
              </w:rPr>
              <w:t>на 2 км и 3 км. Подводящие упражнения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норматива комплекса ГТО: Кросс на 2 км и 3 км. Подводящие упражнения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лыжах 1 км или 2 км. 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лыжах 1 км или 2 км. 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Подтягивание из виса на высокой перекладине – мальчики. Сгибание и разгибание рук в упоре </w:t>
            </w:r>
            <w:r>
              <w:rPr>
                <w:rFonts w:ascii="Times New Roman" w:hAnsi="Times New Roman"/>
                <w:color w:val="000000"/>
                <w:sz w:val="24"/>
              </w:rPr>
              <w:t>лежа на полу. 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</w:t>
            </w:r>
            <w:r>
              <w:rPr>
                <w:rFonts w:ascii="Times New Roman" w:hAnsi="Times New Roman"/>
                <w:color w:val="000000"/>
                <w:sz w:val="24"/>
              </w:rPr>
              <w:t>комплекса ГТО: Подтягивание из виса лежа на низкой перекладине 90см. 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Подтягивание из виса лежа на низкой перекладине 90см. 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норматива комплекса ГТО: Наклон вперед из положения стоя на гимнастической скамье. Подвижные игры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Наклон вперед из положения стоя на гимнастической скамье. Подвижные игры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техника выполнения норматива комплекса ГТО: Прыжок в длину с места толчком двумя ногами. 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Прыжок в длину с места толчком двумя ногами. 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выполнения норматива комплекса ГТО: Поднимание туловища из положения лежа на спине. Подвижные игры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Поднимание туловища из положения лежа на спине. Подвижные игры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выполнения норматива комплекса ГТО: Метание мяча весом 150г. Подвижные игры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норматива комплекса ГТО: Метание мяча весом 150г. Подвижные игры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</w:t>
            </w:r>
            <w:r>
              <w:rPr>
                <w:rFonts w:ascii="Times New Roman" w:hAnsi="Times New Roman"/>
                <w:color w:val="000000"/>
                <w:sz w:val="24"/>
              </w:rPr>
              <w:t>Стрельба (пневматика или электронное)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Стрельба (пневматика или электронное)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Челночный бег 3*10м. 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Челночный бег 3*10м. Эстафеты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Плавание 50м. Подвижные игры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Плавание </w:t>
            </w:r>
            <w:r>
              <w:rPr>
                <w:rFonts w:ascii="Times New Roman" w:hAnsi="Times New Roman"/>
                <w:color w:val="000000"/>
                <w:sz w:val="24"/>
              </w:rPr>
              <w:t>50м. Подвижные игры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Фестиваль ГТО «Всем классом сдадим ГТО». (сдача норм ГТО с соблюдением правил и техники выполнения испытаний (тестов) 3-4 ступени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Фестиваль ГТО «Всем классом сдадим ГТО». (сдача норм ГТО с соблюдением правил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техники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выполнения испытаний (тестов) 3-4 ступени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BD6" w:rsidRDefault="00764BD6"/>
        </w:tc>
      </w:tr>
    </w:tbl>
    <w:p w:rsidR="00764BD6" w:rsidRDefault="00764BD6">
      <w:pPr>
        <w:sectPr w:rsidR="00764BD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64BD6" w:rsidRDefault="00C80C5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30"/>
        <w:gridCol w:w="4414"/>
        <w:gridCol w:w="1277"/>
        <w:gridCol w:w="1841"/>
        <w:gridCol w:w="1910"/>
        <w:gridCol w:w="1347"/>
        <w:gridCol w:w="2221"/>
      </w:tblGrid>
      <w:tr w:rsidR="00764BD6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BD6" w:rsidRDefault="00764BD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BD6" w:rsidRDefault="00764BD6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BD6" w:rsidRDefault="00764BD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BD6" w:rsidRDefault="00764BD6"/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развития олимпизма в России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Олимпийское движение в СССР и современной России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Воспитание качеств личности на занятиях физической культурой и спортом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Соблюдение правил </w:t>
            </w:r>
            <w:r>
              <w:rPr>
                <w:rFonts w:ascii="Times New Roman" w:hAnsi="Times New Roman"/>
                <w:color w:val="000000"/>
                <w:sz w:val="24"/>
              </w:rPr>
              <w:t>техники безопасности и гигиены мест занятий физическими упражнениями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Тактическая подготовка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и процедуры оценивания техники двигательных действий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Планирование занятий технической подготовкой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Оценивание </w:t>
            </w:r>
            <w:r>
              <w:rPr>
                <w:rFonts w:ascii="Times New Roman" w:hAnsi="Times New Roman"/>
                <w:color w:val="000000"/>
                <w:sz w:val="24"/>
              </w:rPr>
              <w:t>оздоровительного эффекта занятий физической культурой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для коррекции телосложения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для профилактики нарушения осанки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для профилактики нарушения осанки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Акробатические комбинации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Акробатические пирамиды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Стойка на голове с опорой на руки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Стойка на голове с опорой на руки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Комплекс упражнений степ-аэробики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Комплекс упражнений степ-аэробики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Комбинация на </w:t>
            </w:r>
            <w:r>
              <w:rPr>
                <w:rFonts w:ascii="Times New Roman" w:hAnsi="Times New Roman"/>
                <w:color w:val="000000"/>
                <w:sz w:val="24"/>
              </w:rPr>
              <w:t>гимнастическом бревне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Комбинация на гимнастическом бревне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Комбинация на низкой гимнастической перекладине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Комбинация на низкой гимнастической перекладине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Лазанье по канату в два приёма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Лазанье по </w:t>
            </w:r>
            <w:r>
              <w:rPr>
                <w:rFonts w:ascii="Times New Roman" w:hAnsi="Times New Roman"/>
                <w:color w:val="000000"/>
                <w:sz w:val="24"/>
              </w:rPr>
              <w:t>канату в два приёма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Преодоление препятствий наступанием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Преодоление препятствий наступанием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Преодоление препятствий прыжковым бегом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Преодоление препятствий прыжковым бегом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Эстафетный бег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Эстафетный бег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Прыжки с разбега в длину и в высоту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Прыжки с разбега в длину и в высоту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Метание малого мяча в катящуюся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мишень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Метание малого мяча в катящуюся мишень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Торможение на лыжах способом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«упор»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Торможение на лыжах способом «упор»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Поворот упором при спуске с пологого склона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Поворот упором при спуске с пологого склона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Преодоление естественных препятствий на лыжах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Преодоление </w:t>
            </w:r>
            <w:r>
              <w:rPr>
                <w:rFonts w:ascii="Times New Roman" w:hAnsi="Times New Roman"/>
                <w:color w:val="000000"/>
                <w:sz w:val="24"/>
              </w:rPr>
              <w:t>естественных препятствий на лыжах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 с одного хода на другой во время прохождения учебной дистанции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 с одного хода на другой во время прохождения учебной дистанции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Спуски и подъёмы во время прохождения </w:t>
            </w:r>
            <w:r>
              <w:rPr>
                <w:rFonts w:ascii="Times New Roman" w:hAnsi="Times New Roman"/>
                <w:color w:val="000000"/>
                <w:sz w:val="24"/>
              </w:rPr>
              <w:t>учебной дистанции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Спуски и подъёмы во время прохождения учебной дистанции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Передача мяча после отскока от пола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Передача мяча после отскока от пола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Ловля мяча после отскока от пола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Ловля мяча после </w:t>
            </w:r>
            <w:r>
              <w:rPr>
                <w:rFonts w:ascii="Times New Roman" w:hAnsi="Times New Roman"/>
                <w:color w:val="000000"/>
                <w:sz w:val="24"/>
              </w:rPr>
              <w:t>отскока от пола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Бросок мяча в корзину двумя руками снизу после 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Бросок мяча в корзину двумя руками снизу после 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Бросок мяча в корзину двумя рукам от груди после 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Бросок мяча в корзину </w:t>
            </w:r>
            <w:r>
              <w:rPr>
                <w:rFonts w:ascii="Times New Roman" w:hAnsi="Times New Roman"/>
                <w:color w:val="000000"/>
                <w:sz w:val="24"/>
              </w:rPr>
              <w:t>двумя рукам от груди после 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Верхняя прямая подача мяча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Верхняя </w:t>
            </w:r>
            <w:r>
              <w:rPr>
                <w:rFonts w:ascii="Times New Roman" w:hAnsi="Times New Roman"/>
                <w:color w:val="000000"/>
                <w:sz w:val="24"/>
              </w:rPr>
              <w:t>прямая подача мяча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Передача мяча через сетку двумя руками сверху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Передача мяча через сетку двумя руками сверху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Перевод мяча за голову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Перевод мяча за голову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Игровая деятельность с использованием </w:t>
            </w:r>
            <w:r>
              <w:rPr>
                <w:rFonts w:ascii="Times New Roman" w:hAnsi="Times New Roman"/>
                <w:color w:val="000000"/>
                <w:sz w:val="24"/>
              </w:rPr>
              <w:t>разученных технических приёмов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Игровая деятельность с использованием разученных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технических приёмов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Средние и длинные передачи мяча по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Средние и длинные передачи мяча по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Средние и длинные </w:t>
            </w:r>
            <w:r>
              <w:rPr>
                <w:rFonts w:ascii="Times New Roman" w:hAnsi="Times New Roman"/>
                <w:color w:val="000000"/>
                <w:sz w:val="24"/>
              </w:rPr>
              <w:t>передачи мяча по диагонали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Средние и длинные передачи мяча по диагонали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Тактические действия при выполнении углового удара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Тактические действия при выполнении углового удара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Тактические действия при </w:t>
            </w:r>
            <w:r>
              <w:rPr>
                <w:rFonts w:ascii="Times New Roman" w:hAnsi="Times New Roman"/>
                <w:color w:val="000000"/>
                <w:sz w:val="24"/>
              </w:rPr>
              <w:t>вбрасывании мяча из-за боковой линии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Тактические действия при вбрасывании мяча из-за боковой линии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Игровая деятельность с использованием разученных </w:t>
            </w:r>
            <w:r>
              <w:rPr>
                <w:rFonts w:ascii="Times New Roman" w:hAnsi="Times New Roman"/>
                <w:color w:val="000000"/>
                <w:sz w:val="24"/>
              </w:rPr>
              <w:t>технических приёмов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История ВФСК ГТО, возрождение ГТО. Правила выполнения спортивных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нормативов 4 ступени. Правила ТБ. Первая помощь при травмах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ВФСК ГТО, возрождение ГТО. Правила выполнения спортивных нормативов 4 ступени. Правила ТБ. Первая помощь при травмах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30м и 60м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</w:t>
            </w:r>
            <w:r>
              <w:rPr>
                <w:rFonts w:ascii="Times New Roman" w:hAnsi="Times New Roman"/>
                <w:color w:val="000000"/>
                <w:sz w:val="24"/>
              </w:rPr>
              <w:t>норматива комплекса ГТО: Бег на 30м и 60м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1500м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1500м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</w:t>
            </w:r>
            <w:r>
              <w:rPr>
                <w:rFonts w:ascii="Times New Roman" w:hAnsi="Times New Roman"/>
                <w:color w:val="000000"/>
                <w:sz w:val="24"/>
              </w:rPr>
              <w:t>комплекса ГТО: Кросс на 3 км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Кросс на 3 км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лыжах 2 км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норматива комплекса </w:t>
            </w:r>
            <w:r>
              <w:rPr>
                <w:rFonts w:ascii="Times New Roman" w:hAnsi="Times New Roman"/>
                <w:color w:val="000000"/>
                <w:sz w:val="24"/>
              </w:rPr>
              <w:t>ГТО: Бег на лыжах 2 км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Подтягивание из виса на высокой перекладине – мальчики. Сгибание и разгибание рук в упоре лежа на полу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</w:t>
            </w:r>
            <w:r>
              <w:rPr>
                <w:rFonts w:ascii="Times New Roman" w:hAnsi="Times New Roman"/>
                <w:color w:val="000000"/>
                <w:sz w:val="24"/>
              </w:rPr>
              <w:t>ГТО: Подтягивание из виса на высокой перекладине – мальчики. Сгибание и разгибание рук в упоре лежа на полу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Подтягивание из виса лежа на низкой перекладине 90см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выполнения норматива комплекса ГТО: Подтягивание из виса лежа на низкой перекладине 90см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Наклон вперед из положения стоя на гимнастической скамье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</w:t>
            </w:r>
            <w:r>
              <w:rPr>
                <w:rFonts w:ascii="Times New Roman" w:hAnsi="Times New Roman"/>
                <w:color w:val="000000"/>
                <w:sz w:val="24"/>
              </w:rPr>
              <w:t>норматива комплекса ГТО: Наклон вперед из положения стоя на гимнастической скамье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норматива комплекса ГТО: Прыжок в длину с места толчком двумя ногами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</w:t>
            </w:r>
            <w:r>
              <w:rPr>
                <w:rFonts w:ascii="Times New Roman" w:hAnsi="Times New Roman"/>
                <w:color w:val="000000"/>
                <w:sz w:val="24"/>
              </w:rPr>
              <w:t>ГТО: Прыжок в длину с места толчком двумя ногами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Поднимание туловища из положения лежа на спине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Поднимание туловища из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положения лежа на спине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Метание мяча весом 150г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Метание мяча весом 150г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</w:t>
            </w:r>
            <w:r>
              <w:rPr>
                <w:rFonts w:ascii="Times New Roman" w:hAnsi="Times New Roman"/>
                <w:color w:val="000000"/>
                <w:sz w:val="24"/>
              </w:rPr>
              <w:t>комплекса ГТО: Стрельба (пневматика или электронное оружие)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Стрельба (пневматика или электронное оружие)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Челночный бег 3*10м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Челночный бег 3*10м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Плавание 50м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Плавание 50м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Фестиваль «Мы и ГТО». (сдача норм ГТО с соблюдением правил и техники выполнения испытаний (тестов) 4 ступени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Фестиваль «Мы и ГТО». (сдача норм ГТО с соблюдением правил и техники выполнения испытаний (тестов) 4 ступени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</w:t>
            </w:r>
            <w:r>
              <w:rPr>
                <w:rFonts w:ascii="Times New Roman" w:hAnsi="Times New Roman"/>
                <w:color w:val="000000"/>
                <w:sz w:val="24"/>
              </w:rPr>
              <w:t>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BD6" w:rsidRDefault="00764BD6"/>
        </w:tc>
      </w:tr>
    </w:tbl>
    <w:p w:rsidR="00764BD6" w:rsidRDefault="00764BD6">
      <w:pPr>
        <w:sectPr w:rsidR="00764BD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64BD6" w:rsidRDefault="00C80C5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6"/>
        <w:gridCol w:w="4344"/>
        <w:gridCol w:w="1301"/>
        <w:gridCol w:w="1841"/>
        <w:gridCol w:w="1910"/>
        <w:gridCol w:w="1347"/>
        <w:gridCol w:w="2221"/>
      </w:tblGrid>
      <w:tr w:rsidR="00764BD6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BD6" w:rsidRDefault="00764BD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BD6" w:rsidRDefault="00764BD6"/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BD6" w:rsidRDefault="00764BD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BD6" w:rsidRDefault="00764BD6"/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Физическая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современном обществе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Всестороннее и гармоничное физическое развитие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Адаптивная и лечебная физическая культура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Коррекция нарушения осанки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Коррекция избыточной массы тела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проведения </w:t>
            </w:r>
            <w:r>
              <w:rPr>
                <w:rFonts w:ascii="Times New Roman" w:hAnsi="Times New Roman"/>
                <w:color w:val="000000"/>
                <w:sz w:val="24"/>
              </w:rPr>
              <w:t>самостоятельных занятий при коррекции осанки и телосложения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планов для самостоятельных занятий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учёта индивидуальных особенностей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Профилактика умственного перенапряжения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Упражнения для </w:t>
            </w:r>
            <w:r>
              <w:rPr>
                <w:rFonts w:ascii="Times New Roman" w:hAnsi="Times New Roman"/>
                <w:color w:val="000000"/>
                <w:sz w:val="24"/>
              </w:rPr>
              <w:t>профилактики утомления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Дыхательная и зрительная гимнастика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Акробатические комбинации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Акробатические комбинации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Гимнастическая комбинация на гимнастическом бревне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Гимнастическая комбинация на </w:t>
            </w:r>
            <w:r>
              <w:rPr>
                <w:rFonts w:ascii="Times New Roman" w:hAnsi="Times New Roman"/>
                <w:color w:val="000000"/>
                <w:sz w:val="24"/>
              </w:rPr>
              <w:t>гимнастическом бревне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Гимнастическая комбинация на перекладине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Гимнастическая комбинация на перекладине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Гимнастическая комбинация на параллельных брусьях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Вольные упражнения на базе ритмической гимнастики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Бег на короткие дистанции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Бег на средние дистанции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Бег на длинные дистанции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Бег на длинные дистанции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Прыжки в длину с разбега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Прыжки в длину с разбега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Прыжок в длину с разбега </w:t>
            </w:r>
            <w:r>
              <w:rPr>
                <w:rFonts w:ascii="Times New Roman" w:hAnsi="Times New Roman"/>
                <w:color w:val="000000"/>
                <w:sz w:val="24"/>
              </w:rPr>
              <w:t>способом «прогнувшись»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Прыжок в длину с разбега способом «прогнувшись»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проведения соревнований по сдаче норм комплекса ГТО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проведения соревнований по сдаче норм комплекса ГТО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Самостоятельная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подготовка к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выполнению нормативных требований комплекса ГТО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Самостоятельная подготовка к выполнению нормативных требований комплекса ГТО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передвижения на лыжах одновременным бесшажным ходом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Техника передвижения </w:t>
            </w:r>
            <w:r>
              <w:rPr>
                <w:rFonts w:ascii="Times New Roman" w:hAnsi="Times New Roman"/>
                <w:color w:val="000000"/>
                <w:sz w:val="24"/>
              </w:rPr>
              <w:t>на лыжах одновременным бесшажным ходом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преодоления естественных препятствий на лыжах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преодоления естественных препятствий на лыжах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Торможение боковым скольжением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Торможение боковым скольжением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 с одного лыжного хода на другой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 с одного лыжного хода на другой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Лыжная подготовка в передвижениях на лыжах, при спусках, подъёмах, торможении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стартов при плавании кролем на груди и 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спине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стартов при плавании кролем на спине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поворотов при плавании кролем на груди и на спине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поворотов при плавании кролем на груди и на спине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Проплывание учебных дистанций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Проплывание учебных дистанций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Повороты с мячом на месте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Повороты с мячом на месте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Передача мяча одной рукой от плеча и снизу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Передача мяча одной рукой от плеча и снизу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Передача мяча одной рукой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снизу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Передача мяча одной рукой снизу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Бросок мяча в корзину двумя руками в прыжке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Бросок мяча в корзину двумя руками в прыжке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Бросок мяча в корзину одной рукой в прыжке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Бросок мяча в корзину </w:t>
            </w:r>
            <w:r>
              <w:rPr>
                <w:rFonts w:ascii="Times New Roman" w:hAnsi="Times New Roman"/>
                <w:color w:val="000000"/>
                <w:sz w:val="24"/>
              </w:rPr>
              <w:t>одной рукой в прыжке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Прямой нападающий удар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Прямой нападающий удар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Индивидуальное блокирование мяча в прыжке с места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Индивидуальное блокирование мяча в прыжке с места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Тактические действия в защите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Тактические действия в защите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Тактические действия в нападении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Тактические действия в нападении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Игровая деятельность с </w:t>
            </w:r>
            <w:r>
              <w:rPr>
                <w:rFonts w:ascii="Times New Roman" w:hAnsi="Times New Roman"/>
                <w:color w:val="000000"/>
                <w:sz w:val="24"/>
              </w:rPr>
              <w:t>использованием разученных технических приёмов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Удар по мячу с разбега внутренней частью подъёма стопы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Остановка мяча внутренней стороной стопы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игры в мини-футбол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игры в мини-футбол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Игровая деятельность по правилам классического футбола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Игровая деятельность по правилам классического футбола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История ВФСК ГТО, возрождение ГТО. Правила выполнения спортивных нормативов 4-5 ступени. Правила ТБ. Первая помощь при </w:t>
            </w:r>
            <w:r>
              <w:rPr>
                <w:rFonts w:ascii="Times New Roman" w:hAnsi="Times New Roman"/>
                <w:color w:val="000000"/>
                <w:sz w:val="24"/>
              </w:rPr>
              <w:t>травмах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История ВФСК ГТО, возрождение ГТО. Правила выполнения спортивных нормативов 4-5 ступени. Правила ТБ. Первая помощь при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травмах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30м и 60м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выполнения норматива комплекса ГТО: Бег на 30м и 60м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1500м или 2000м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1500м или 2000м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Кросс на 3 км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Кросс на 3 км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лыжах 2 км или 3 км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лыжах 2 км или 3 км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Подтягивание из виса на высокой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перекладине – мальчики. Сгибание и разгибание рук в упоре лежа на полу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Подтягивание из виса на высокой перекладине – мальчики. Сгибание и разгибание рук в упоре лежа на полу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Подтягивание из виса лежа </w:t>
            </w:r>
            <w:r>
              <w:rPr>
                <w:rFonts w:ascii="Times New Roman" w:hAnsi="Times New Roman"/>
                <w:color w:val="000000"/>
                <w:sz w:val="24"/>
              </w:rPr>
              <w:t>на низкой перекладине 90см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Подтягивание из виса лежа на низкой перекладине 90см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Наклон вперед из положения стоя на </w:t>
            </w:r>
            <w:r>
              <w:rPr>
                <w:rFonts w:ascii="Times New Roman" w:hAnsi="Times New Roman"/>
                <w:color w:val="000000"/>
                <w:sz w:val="24"/>
              </w:rPr>
              <w:t>гимнастической скамье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Наклон вперед из положения стоя на гимнастической скамье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Прыжок в длину с места толчком двумя ногами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Прыжок в длину с места толчком двумя ногами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Поднимание туловища из положения лежа на спине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выполнения норматива комплекса ГТО: Поднимание туловища из положения лежа на спине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Метание мяча весом 150г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Метание мяча </w:t>
            </w:r>
            <w:r>
              <w:rPr>
                <w:rFonts w:ascii="Times New Roman" w:hAnsi="Times New Roman"/>
                <w:color w:val="000000"/>
                <w:sz w:val="24"/>
              </w:rPr>
              <w:t>весом 150г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Стрельба (пневматика или электронное оружие)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Стрельба (пневматика или электронное оружие)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выполнения норматива комплекса ГТО: Челночный бег 3*10м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Челночный бег 3*10м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Плавание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выполнения норматива комплекса ГТО: Плавание 50м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Фестиваль «Мы сдадим ГТО». (сдача норм ГТО с соблюдением правил и техники выполнения испытаний (тестов) 4-5 ступени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Фестиваль «Мы сдадим ГТО». (сдача норм ГТО с соблюдением </w:t>
            </w:r>
            <w:r>
              <w:rPr>
                <w:rFonts w:ascii="Times New Roman" w:hAnsi="Times New Roman"/>
                <w:color w:val="000000"/>
                <w:sz w:val="24"/>
              </w:rPr>
              <w:t>правил и техники выполнения испытаний (тестов) 4-5 ступени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BD6" w:rsidRDefault="00764BD6"/>
        </w:tc>
      </w:tr>
    </w:tbl>
    <w:p w:rsidR="00764BD6" w:rsidRDefault="00764BD6">
      <w:pPr>
        <w:sectPr w:rsidR="00764BD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64BD6" w:rsidRDefault="00C80C5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4483"/>
        <w:gridCol w:w="1250"/>
        <w:gridCol w:w="1841"/>
        <w:gridCol w:w="1910"/>
        <w:gridCol w:w="1347"/>
        <w:gridCol w:w="2221"/>
      </w:tblGrid>
      <w:tr w:rsidR="00764BD6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BD6" w:rsidRDefault="00764BD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BD6" w:rsidRDefault="00764BD6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64BD6" w:rsidRDefault="00764BD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BD6" w:rsidRDefault="00764BD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BD6" w:rsidRDefault="00764BD6"/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Здоровье и здоровый образ жизни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Туристские походы как форма активного отдыха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Профессионально-прикладная физическая культура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Восстановительный массаж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Восстановительный массаж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Банные процедуры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функциональных резервов организма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Оказание первой помощи во время самостоятельных занятий физическими упражнениями и активного отдыха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Занятия физической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культурой и режим питания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для снижения избыточной массы тела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Мероприятия в режиме двигательной активности обучающихся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Длинный кувырок с разбега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Кувырок назад в упор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Гимнастическая </w:t>
            </w:r>
            <w:r>
              <w:rPr>
                <w:rFonts w:ascii="Times New Roman" w:hAnsi="Times New Roman"/>
                <w:color w:val="000000"/>
                <w:sz w:val="24"/>
              </w:rPr>
              <w:t>комбинация на высокой перекладине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Гимнастическая комбинация на высокой перекладине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Гимнастическая комбинация на параллельных брусьях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Гимнастическая комбинация на параллельных брусьях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Гимнастическая комбинация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на гимнастическом бревне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Гимнастическая комбинация на гимнастическом бревне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черлидинга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черлидинга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Бег на короткие дистанции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Бег на короткие дистанции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Бег на </w:t>
            </w:r>
            <w:r>
              <w:rPr>
                <w:rFonts w:ascii="Times New Roman" w:hAnsi="Times New Roman"/>
                <w:color w:val="000000"/>
                <w:sz w:val="24"/>
              </w:rPr>
              <w:t>длинные дистанции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Бег на длинные дистанции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Прыжки в длину «прогнувшись»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Прыжки в длину «прогнувшись»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Прыжки в длину «согнув ноги»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Прыжки в длину «согнув ноги»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Прыжки в высоту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Прыжки в высоту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Метание спортивного снаряда с разбега на дальность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Метание спортивного снаряда с разбега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 дальность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Передвижение попеременным двухшажным ходом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Передвижение попеременным двухшажным ходом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Передвижение одновременным одношажным ходом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Передвижение одновременным одношажным ходом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перехода с одного лыжного хода на другой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перехода с одного лыжного хода на другой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Плавание </w:t>
            </w:r>
            <w:r>
              <w:rPr>
                <w:rFonts w:ascii="Times New Roman" w:hAnsi="Times New Roman"/>
                <w:color w:val="000000"/>
                <w:sz w:val="24"/>
              </w:rPr>
              <w:t>брассом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Плавание брассом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Повороты при плавании брассом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Повороты при плавании брассом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Ведение мяча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Ведение мяча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Передача мяча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Передача мяча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Приемы и броски мяча </w:t>
            </w:r>
            <w:r>
              <w:rPr>
                <w:rFonts w:ascii="Times New Roman" w:hAnsi="Times New Roman"/>
                <w:color w:val="000000"/>
                <w:sz w:val="24"/>
              </w:rPr>
              <w:t>на месте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и броски мяча на месте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и броски мяча в прыжке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и броски мяча после ведения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и броски мяча после ведения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Подачи мяча в разные зоны площадки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соперника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Подачи мяча в разные зоны площадки соперника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Приёмы и передачи мяча на месте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Приёмы и передачи мяча на месте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Приёмы и передачи в движении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Приёмы и передачи в движении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Удары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Удары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Блокировка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Блокировка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Ведение мяча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Ведение мяча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мяча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мяча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Передачи мяча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Передачи мяча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Остановки и удары по мячу с места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Остановки и удары по мячу с места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Остановки и удары по мячу в движении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Остановки и удары по мячу в движении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История ВФСК ГТО, возрождение ГТО. Правила выполнения спортивных нормативов 5-6 ступени. Правила ТБ. Первая </w:t>
            </w:r>
            <w:r>
              <w:rPr>
                <w:rFonts w:ascii="Times New Roman" w:hAnsi="Times New Roman"/>
                <w:color w:val="000000"/>
                <w:sz w:val="24"/>
              </w:rPr>
              <w:t>помощь при травмах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История ВФСК ГТО, возрождение ГТО.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Правила выполнения спортивных нормативов 5-6 ступени. Правила ТБ. Первая помощь при травмах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30м, 60м или 100м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30м, 60м или 100м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2000м или 3000м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Бег на 2000м или </w:t>
            </w:r>
            <w:r>
              <w:rPr>
                <w:rFonts w:ascii="Times New Roman" w:hAnsi="Times New Roman"/>
                <w:color w:val="000000"/>
                <w:sz w:val="24"/>
              </w:rPr>
              <w:t>3000м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Кросс на 3 км или 5км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Кросс на 3 км или 5км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Бег на </w:t>
            </w:r>
            <w:r>
              <w:rPr>
                <w:rFonts w:ascii="Times New Roman" w:hAnsi="Times New Roman"/>
                <w:color w:val="000000"/>
                <w:sz w:val="24"/>
              </w:rPr>
              <w:t>лыжах 3 км или 5 км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лыжах 3 км или 5 км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норматива комплекса ГТО: Подтягивание из виса на высокой перекладине. Рывок гири 16кг. Сгибание и </w:t>
            </w:r>
            <w:r>
              <w:rPr>
                <w:rFonts w:ascii="Times New Roman" w:hAnsi="Times New Roman"/>
                <w:color w:val="000000"/>
                <w:sz w:val="24"/>
              </w:rPr>
              <w:t>разгибание рук в упоре лежа на полу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Подтягивание из виса на высокой перекладине. Рывок гири 16кг. Сгибание и разгибание рук в упоре лежа на полу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</w:t>
            </w:r>
            <w:r>
              <w:rPr>
                <w:rFonts w:ascii="Times New Roman" w:hAnsi="Times New Roman"/>
                <w:color w:val="000000"/>
                <w:sz w:val="24"/>
              </w:rPr>
              <w:t>норматива комплекса ГТО: Подтягивание из виса лежа на низкой перекладине 90см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Подтягивание из виса лежа на низкой перекладине 90см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</w:t>
            </w:r>
            <w:r>
              <w:rPr>
                <w:rFonts w:ascii="Times New Roman" w:hAnsi="Times New Roman"/>
                <w:color w:val="000000"/>
                <w:sz w:val="24"/>
              </w:rPr>
              <w:t>комплекса ГТО: Наклон вперед из положения стоя на гимнастической скамье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Наклон вперед из положения стоя на гимнастической скамье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ГТО: Прыжок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длину с места толчком двумя ногами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Прыжок в длину с места толчком двумя ногами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норматива комплекса ГТО: Поднимание туловища из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положения лежа на спине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Поднимание туловища из положения лежа на спине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Метание мяча весом 150г, 500г(д), 700г(ю)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Метание мяча весом 150г, 500г(д), 700г(ю)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Стрельба (пневматика или электронное оружие)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</w:t>
            </w:r>
            <w:r>
              <w:rPr>
                <w:rFonts w:ascii="Times New Roman" w:hAnsi="Times New Roman"/>
                <w:color w:val="000000"/>
                <w:sz w:val="24"/>
              </w:rPr>
              <w:t>норматива комплекса ГТО: Стрельба (пневматика или электронное оружие)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Челночный бег 3*10м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техника выполнения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норматива комплекса ГТО: Челночный бег 3*10м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Плавание 50м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Плавание 50м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Фестиваль «Мы и ГТО». (сдача норм ГТО с соблюдением правил и техники выполнения испытаний </w:t>
            </w:r>
            <w:r>
              <w:rPr>
                <w:rFonts w:ascii="Times New Roman" w:hAnsi="Times New Roman"/>
                <w:color w:val="000000"/>
                <w:sz w:val="24"/>
              </w:rPr>
              <w:t>(тестов) 5-6 ступени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Фестиваль «Мы и ГТО». (сдача норм ГТО с соблюдением правил и техники выполнения испытаний (тестов) 5-6 ступени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64BD6" w:rsidRDefault="00764BD6">
            <w:pPr>
              <w:spacing w:after="0"/>
              <w:ind w:left="135"/>
            </w:pPr>
          </w:p>
        </w:tc>
      </w:tr>
      <w:tr w:rsidR="00764B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64BD6" w:rsidRDefault="00C80C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BD6" w:rsidRDefault="00764BD6"/>
        </w:tc>
      </w:tr>
    </w:tbl>
    <w:p w:rsidR="00764BD6" w:rsidRDefault="00764BD6">
      <w:pPr>
        <w:sectPr w:rsidR="00764BD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64BD6" w:rsidRDefault="00764BD6">
      <w:pPr>
        <w:sectPr w:rsidR="00764BD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64BD6" w:rsidRDefault="00C80C56">
      <w:pPr>
        <w:spacing w:after="0"/>
        <w:ind w:left="120"/>
      </w:pPr>
      <w:bookmarkStart w:id="22" w:name="block-18690784"/>
      <w:bookmarkEnd w:id="21"/>
      <w:r>
        <w:rPr>
          <w:rFonts w:ascii="Times New Roman" w:hAnsi="Times New Roman"/>
          <w:b/>
          <w:color w:val="000000"/>
          <w:sz w:val="28"/>
        </w:rPr>
        <w:lastRenderedPageBreak/>
        <w:t xml:space="preserve">УЧЕБНО-МЕТОДИЧЕСКОЕ ОБЕСПЕЧЕНИЕ </w:t>
      </w:r>
      <w:r>
        <w:rPr>
          <w:rFonts w:ascii="Times New Roman" w:hAnsi="Times New Roman"/>
          <w:b/>
          <w:color w:val="000000"/>
          <w:sz w:val="28"/>
        </w:rPr>
        <w:t>ОБРАЗОВАТЕЛЬНОГО ПРОЦЕССА</w:t>
      </w:r>
    </w:p>
    <w:p w:rsidR="00764BD6" w:rsidRDefault="00C80C5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64BD6" w:rsidRDefault="00C80C56">
      <w:pPr>
        <w:spacing w:after="0" w:line="480" w:lineRule="auto"/>
        <w:ind w:left="120"/>
      </w:pPr>
      <w:bookmarkStart w:id="23" w:name="f056fd23-2f41-4129-8da1-d467aa21439d"/>
      <w:r>
        <w:rPr>
          <w:rFonts w:ascii="Times New Roman" w:hAnsi="Times New Roman"/>
          <w:color w:val="000000"/>
          <w:sz w:val="28"/>
        </w:rPr>
        <w:t>• Физическая культура, 8-9 классы/ Лях В.И., Акционерное общество «Издательство «Просвещение»</w:t>
      </w:r>
      <w:bookmarkEnd w:id="23"/>
    </w:p>
    <w:p w:rsidR="00764BD6" w:rsidRDefault="00764BD6">
      <w:pPr>
        <w:spacing w:after="0" w:line="480" w:lineRule="auto"/>
        <w:ind w:left="120"/>
      </w:pPr>
    </w:p>
    <w:p w:rsidR="00764BD6" w:rsidRDefault="00764BD6">
      <w:pPr>
        <w:spacing w:after="0"/>
        <w:ind w:left="120"/>
      </w:pPr>
    </w:p>
    <w:p w:rsidR="00764BD6" w:rsidRDefault="00C80C5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764BD6" w:rsidRDefault="00764BD6">
      <w:pPr>
        <w:spacing w:after="0" w:line="480" w:lineRule="auto"/>
        <w:ind w:left="120"/>
      </w:pPr>
    </w:p>
    <w:p w:rsidR="00764BD6" w:rsidRDefault="00764BD6">
      <w:pPr>
        <w:spacing w:after="0"/>
        <w:ind w:left="120"/>
      </w:pPr>
    </w:p>
    <w:p w:rsidR="00764BD6" w:rsidRDefault="00C80C5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ЦИФРОВЫЕ ОБРАЗОВАТЕЛЬНЫЕ РЕСУРСЫ И РЕСУРСЫ СЕТИ </w:t>
      </w:r>
      <w:r>
        <w:rPr>
          <w:rFonts w:ascii="Times New Roman" w:hAnsi="Times New Roman"/>
          <w:b/>
          <w:color w:val="000000"/>
          <w:sz w:val="28"/>
        </w:rPr>
        <w:t>ИНТЕРНЕТ</w:t>
      </w:r>
    </w:p>
    <w:p w:rsidR="00764BD6" w:rsidRDefault="00764BD6">
      <w:pPr>
        <w:spacing w:after="0" w:line="480" w:lineRule="auto"/>
        <w:ind w:left="120"/>
      </w:pPr>
    </w:p>
    <w:p w:rsidR="00764BD6" w:rsidRDefault="00764BD6">
      <w:pPr>
        <w:sectPr w:rsidR="00764BD6">
          <w:pgSz w:w="11906" w:h="16383"/>
          <w:pgMar w:top="1134" w:right="850" w:bottom="1134" w:left="1701" w:header="720" w:footer="720" w:gutter="0"/>
          <w:cols w:space="720"/>
        </w:sectPr>
      </w:pPr>
    </w:p>
    <w:bookmarkEnd w:id="22"/>
    <w:p w:rsidR="00C80C56" w:rsidRDefault="00C80C56"/>
    <w:sectPr w:rsidR="00C80C5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764BD6"/>
    <w:rsid w:val="00764BD6"/>
    <w:rsid w:val="0079557D"/>
    <w:rsid w:val="00C80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1705C1-F528-4052-8D7B-45E8EF951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15103</Words>
  <Characters>86092</Characters>
  <Application>Microsoft Office Word</Application>
  <DocSecurity>0</DocSecurity>
  <Lines>717</Lines>
  <Paragraphs>201</Paragraphs>
  <ScaleCrop>false</ScaleCrop>
  <Company>SPecialiST RePack</Company>
  <LinksUpToDate>false</LinksUpToDate>
  <CharactersWithSpaces>100994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3</cp:revision>
  <dcterms:created xsi:type="dcterms:W3CDTF">2023-11-17T04:21:00Z</dcterms:created>
  <dcterms:modified xsi:type="dcterms:W3CDTF">2023-11-17T04:21:00Z</dcterms:modified>
</cp:coreProperties>
</file>