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56" w:rsidRDefault="00F86656" w:rsidP="00F86656">
      <w:pPr>
        <w:rPr>
          <w:rFonts w:ascii="Times New Roman" w:hAnsi="Times New Roman" w:cs="Times New Roman"/>
          <w:i/>
          <w:sz w:val="28"/>
          <w:szCs w:val="28"/>
        </w:rPr>
      </w:pPr>
      <w:r w:rsidRPr="00F86656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6629400" cy="9115425"/>
            <wp:effectExtent l="0" t="0" r="0" b="9525"/>
            <wp:docPr id="1" name="Рисунок 1" descr="C:\Users\Админ\Desktop\прика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прика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1627" cy="911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656" w:rsidRDefault="00F86656" w:rsidP="00BE16D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6656" w:rsidRDefault="00F86656" w:rsidP="00BE16DA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6656" w:rsidRDefault="00F86656" w:rsidP="00F86656">
      <w:pPr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7E62E1" w:rsidRPr="00BE16DA" w:rsidRDefault="00BE16DA" w:rsidP="00BE16DA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BE16DA">
        <w:rPr>
          <w:rFonts w:ascii="Times New Roman" w:hAnsi="Times New Roman" w:cs="Times New Roman"/>
          <w:i/>
          <w:sz w:val="28"/>
          <w:szCs w:val="28"/>
        </w:rPr>
        <w:t>Приложение №1</w:t>
      </w:r>
    </w:p>
    <w:p w:rsidR="00BE16DA" w:rsidRDefault="00BE16DA" w:rsidP="007E62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2E1" w:rsidRDefault="007E62E1" w:rsidP="007E6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2E1">
        <w:rPr>
          <w:rFonts w:ascii="Times New Roman" w:hAnsi="Times New Roman" w:cs="Times New Roman"/>
          <w:b/>
          <w:sz w:val="28"/>
          <w:szCs w:val="28"/>
        </w:rPr>
        <w:t>Политика в отношении обработки персональных данных</w:t>
      </w:r>
    </w:p>
    <w:p w:rsidR="007A474C" w:rsidRPr="007E62E1" w:rsidRDefault="007A474C" w:rsidP="007E6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МКОУ «СОШ №2»</w:t>
      </w:r>
    </w:p>
    <w:p w:rsidR="007E62E1" w:rsidRPr="00717112" w:rsidRDefault="007E62E1" w:rsidP="007E62E1">
      <w:pPr>
        <w:rPr>
          <w:rFonts w:ascii="Times New Roman" w:hAnsi="Times New Roman" w:cs="Times New Roman"/>
          <w:b/>
          <w:sz w:val="28"/>
          <w:szCs w:val="24"/>
        </w:rPr>
      </w:pPr>
      <w:r w:rsidRPr="00717112">
        <w:rPr>
          <w:rFonts w:ascii="Times New Roman" w:hAnsi="Times New Roman" w:cs="Times New Roman"/>
          <w:b/>
          <w:sz w:val="28"/>
          <w:szCs w:val="24"/>
        </w:rPr>
        <w:t xml:space="preserve">1. Общие положения </w:t>
      </w:r>
    </w:p>
    <w:p w:rsidR="007E62E1" w:rsidRPr="00717112" w:rsidRDefault="007E62E1" w:rsidP="00C537C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МКОУ «СОШ №2»</w:t>
      </w:r>
      <w:r w:rsidR="00717112">
        <w:rPr>
          <w:rFonts w:ascii="Times New Roman" w:hAnsi="Times New Roman" w:cs="Times New Roman"/>
          <w:sz w:val="28"/>
          <w:szCs w:val="28"/>
        </w:rPr>
        <w:t xml:space="preserve"> </w:t>
      </w:r>
      <w:r w:rsidRPr="00717112">
        <w:rPr>
          <w:rFonts w:ascii="Times New Roman" w:hAnsi="Times New Roman" w:cs="Times New Roman"/>
          <w:sz w:val="28"/>
          <w:szCs w:val="28"/>
        </w:rPr>
        <w:t xml:space="preserve">(далее – Оператор).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</w:t>
      </w:r>
      <w:r w:rsidR="007A474C" w:rsidRPr="00717112">
        <w:rPr>
          <w:rFonts w:ascii="Times New Roman" w:hAnsi="Times New Roman" w:cs="Times New Roman"/>
          <w:sz w:val="28"/>
          <w:szCs w:val="28"/>
        </w:rPr>
        <w:t xml:space="preserve">ом </w:t>
      </w:r>
      <w:r w:rsidRPr="00717112">
        <w:rPr>
          <w:rFonts w:ascii="Times New Roman" w:hAnsi="Times New Roman" w:cs="Times New Roman"/>
          <w:sz w:val="28"/>
          <w:szCs w:val="28"/>
        </w:rPr>
        <w:t xml:space="preserve">числе защиты прав на неприкосновенность частной жизни, личную и семейную тайну.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</w:t>
      </w:r>
      <w:r w:rsidR="007A474C" w:rsidRPr="00717112">
        <w:rPr>
          <w:rFonts w:ascii="Times New Roman" w:hAnsi="Times New Roman" w:cs="Times New Roman"/>
          <w:sz w:val="28"/>
          <w:szCs w:val="28"/>
        </w:rPr>
        <w:t>ях веб-</w:t>
      </w:r>
      <w:r w:rsidRPr="00717112">
        <w:rPr>
          <w:rFonts w:ascii="Times New Roman" w:hAnsi="Times New Roman" w:cs="Times New Roman"/>
          <w:sz w:val="28"/>
          <w:szCs w:val="28"/>
        </w:rPr>
        <w:t xml:space="preserve">сайта </w:t>
      </w:r>
      <w:hyperlink r:id="rId5" w:history="1">
        <w:r w:rsidR="007A474C" w:rsidRPr="00717112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https://sh2-gyuzhnosuxokumsk-r82.gosweb.gosuslugi.ru</w:t>
        </w:r>
      </w:hyperlink>
      <w:r w:rsidR="007A474C" w:rsidRPr="00717112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.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2">
        <w:rPr>
          <w:rFonts w:ascii="Times New Roman" w:hAnsi="Times New Roman" w:cs="Times New Roman"/>
          <w:b/>
          <w:sz w:val="28"/>
          <w:szCs w:val="28"/>
        </w:rPr>
        <w:t xml:space="preserve">2. Основные понятия, используемые в Политике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2.1. Автоматизированная обработка персональных данных – обработка персональных данных с помощью средств вычислительной техники.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 </w:t>
      </w:r>
    </w:p>
    <w:p w:rsidR="007A474C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6" w:history="1">
        <w:r w:rsidR="007A474C" w:rsidRPr="00717112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https://sh2-gyuzhnosuxokumsk-r82.gosweb.gosuslugi.ru</w:t>
        </w:r>
      </w:hyperlink>
      <w:r w:rsidR="007A474C" w:rsidRPr="00717112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.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адлежность персональных данных </w:t>
      </w:r>
      <w:r w:rsidRPr="00717112">
        <w:rPr>
          <w:rFonts w:ascii="Times New Roman" w:hAnsi="Times New Roman" w:cs="Times New Roman"/>
          <w:sz w:val="28"/>
          <w:szCs w:val="28"/>
        </w:rPr>
        <w:t xml:space="preserve">конкретному Пользователю или иному субъекту персональных данных.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2.6. Обработка персональных данных – любое действие (операция) или совокупность действий (операций), совершаемых с использованием средств автом</w:t>
      </w:r>
      <w:r w:rsidR="007A474C" w:rsidRPr="00717112">
        <w:rPr>
          <w:rFonts w:ascii="Times New Roman" w:hAnsi="Times New Roman" w:cs="Times New Roman"/>
          <w:sz w:val="28"/>
          <w:szCs w:val="28"/>
        </w:rPr>
        <w:t xml:space="preserve">атизации или без использования </w:t>
      </w:r>
      <w:r w:rsidRPr="00717112">
        <w:rPr>
          <w:rFonts w:ascii="Times New Roman" w:hAnsi="Times New Roman" w:cs="Times New Roman"/>
          <w:sz w:val="28"/>
          <w:szCs w:val="28"/>
        </w:rPr>
        <w:t>таких средств с персональными данными, включая сбор, запис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ь, систематизацию, накопление, </w:t>
      </w:r>
      <w:r w:rsidRPr="00717112">
        <w:rPr>
          <w:rFonts w:ascii="Times New Roman" w:hAnsi="Times New Roman" w:cs="Times New Roman"/>
          <w:sz w:val="28"/>
          <w:szCs w:val="28"/>
        </w:rPr>
        <w:t>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</w:t>
      </w:r>
      <w:r w:rsidR="007A474C" w:rsidRPr="00717112">
        <w:rPr>
          <w:rFonts w:ascii="Times New Roman" w:hAnsi="Times New Roman" w:cs="Times New Roman"/>
          <w:sz w:val="28"/>
          <w:szCs w:val="28"/>
        </w:rPr>
        <w:t xml:space="preserve">ичтожение </w:t>
      </w:r>
      <w:r w:rsidRPr="00717112">
        <w:rPr>
          <w:rFonts w:ascii="Times New Roman" w:hAnsi="Times New Roman" w:cs="Times New Roman"/>
          <w:sz w:val="28"/>
          <w:szCs w:val="28"/>
        </w:rPr>
        <w:t xml:space="preserve">персональных данных.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lastRenderedPageBreak/>
        <w:t xml:space="preserve">2.7. Оператор – государственный орган, муниципальный орган, юридическое или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бработке, действия (операции), </w:t>
      </w:r>
      <w:r w:rsidRPr="00717112">
        <w:rPr>
          <w:rFonts w:ascii="Times New Roman" w:hAnsi="Times New Roman" w:cs="Times New Roman"/>
          <w:sz w:val="28"/>
          <w:szCs w:val="28"/>
        </w:rPr>
        <w:t xml:space="preserve">совершаемые с персональными данными.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2.8. Персональные данные – любая информация, относящаяся прямо или косвенно к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определенному или определяемому Пользователю веб-сайта </w:t>
      </w:r>
      <w:hyperlink r:id="rId7" w:history="1">
        <w:r w:rsidR="007A474C" w:rsidRPr="00717112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https://sh2-gyuzhnosuxokumsk-r82.gosweb.gosuslugi.ru</w:t>
        </w:r>
      </w:hyperlink>
      <w:r w:rsidR="007A474C" w:rsidRPr="00717112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.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2.9. Персональные данные, разрешенные субъектом персональных данных для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альные данные, разрешенные для </w:t>
      </w:r>
      <w:r w:rsidRPr="00717112">
        <w:rPr>
          <w:rFonts w:ascii="Times New Roman" w:hAnsi="Times New Roman" w:cs="Times New Roman"/>
          <w:sz w:val="28"/>
          <w:szCs w:val="28"/>
        </w:rPr>
        <w:t xml:space="preserve">распространения).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2.10. Пользователь – любой посетитель веб-сайта </w:t>
      </w:r>
      <w:hyperlink r:id="rId8" w:history="1">
        <w:r w:rsidR="00734E34" w:rsidRPr="00717112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https://sh2-gyuzhnosuxokumsk-r82.gosweb.gosuslugi.ru</w:t>
        </w:r>
      </w:hyperlink>
      <w:r w:rsidR="00734E34" w:rsidRPr="00717112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.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2.11. Предоставление персональных данных – действия, направленные на раскрытие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персональных данных определенному лицу или определенному кругу лиц.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</w:t>
      </w:r>
      <w:r w:rsidR="00734E34" w:rsidRPr="00717112">
        <w:rPr>
          <w:rFonts w:ascii="Times New Roman" w:hAnsi="Times New Roman" w:cs="Times New Roman"/>
          <w:sz w:val="28"/>
          <w:szCs w:val="28"/>
        </w:rPr>
        <w:t>ссовой информации, размещение в информационно-</w:t>
      </w:r>
      <w:r w:rsidRPr="00717112">
        <w:rPr>
          <w:rFonts w:ascii="Times New Roman" w:hAnsi="Times New Roman" w:cs="Times New Roman"/>
          <w:sz w:val="28"/>
          <w:szCs w:val="28"/>
        </w:rPr>
        <w:t xml:space="preserve">телекоммуникационных сетях или предоставление доступа к персональным данным каким-либо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иным способом.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2.14. Уничтожение персональных данных – любые действия, в результате которых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персональные данные уничтожаются безвозвратно с невозможнос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тью дальнейшего восстановления </w:t>
      </w:r>
      <w:r w:rsidRPr="00717112">
        <w:rPr>
          <w:rFonts w:ascii="Times New Roman" w:hAnsi="Times New Roman" w:cs="Times New Roman"/>
          <w:sz w:val="28"/>
          <w:szCs w:val="28"/>
        </w:rPr>
        <w:t>содержания персональных данных в информационной систе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ме персональных данных и (или) </w:t>
      </w:r>
      <w:r w:rsidRPr="00717112">
        <w:rPr>
          <w:rFonts w:ascii="Times New Roman" w:hAnsi="Times New Roman" w:cs="Times New Roman"/>
          <w:sz w:val="28"/>
          <w:szCs w:val="28"/>
        </w:rPr>
        <w:t xml:space="preserve">уничтожаются материальные носители персональных данных.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2">
        <w:rPr>
          <w:rFonts w:ascii="Times New Roman" w:hAnsi="Times New Roman" w:cs="Times New Roman"/>
          <w:b/>
          <w:sz w:val="28"/>
          <w:szCs w:val="28"/>
        </w:rPr>
        <w:t xml:space="preserve">3. Основные права и обязанности Оператора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7112">
        <w:rPr>
          <w:rFonts w:ascii="Times New Roman" w:hAnsi="Times New Roman" w:cs="Times New Roman"/>
          <w:sz w:val="28"/>
          <w:szCs w:val="28"/>
          <w:u w:val="single"/>
        </w:rPr>
        <w:t xml:space="preserve">3.1. Оператор имеет право: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получать от субъекта персональных данных достоверные информацию и/или документы, содержащие персональные данные;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</w:t>
      </w:r>
      <w:r w:rsidRPr="00717112">
        <w:rPr>
          <w:rFonts w:ascii="Times New Roman" w:hAnsi="Times New Roman" w:cs="Times New Roman"/>
          <w:sz w:val="28"/>
          <w:szCs w:val="28"/>
        </w:rPr>
        <w:lastRenderedPageBreak/>
        <w:t xml:space="preserve">актами, если иное не предусмотрено Законом о персональных данных или другими федеральными законами.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7112">
        <w:rPr>
          <w:rFonts w:ascii="Times New Roman" w:hAnsi="Times New Roman" w:cs="Times New Roman"/>
          <w:sz w:val="28"/>
          <w:szCs w:val="28"/>
          <w:u w:val="single"/>
        </w:rPr>
        <w:t xml:space="preserve">3.2. Оператор обязан: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предоставлять субъекту персональных данных по его просьбе информацию, касающуюся обработки его персональных данных;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организовывать обработку персональных данных в порядке, установленном действующим законодательством РФ;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отвечать на обращения и запросы субъектов персональных данных и их законных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представителей в соответствии с требованиями Закона о персональных данных;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публиковать или иным образом обеспечивать неограниченный доступ к настоящей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Политике в отношении обработки персональных данных;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принимать правовые, организационные и технические меры для защиты персональных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данных от неправомерного или случайного доступа к ним, уничтож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ения, изменения, блокирования, </w:t>
      </w:r>
      <w:r w:rsidRPr="00717112">
        <w:rPr>
          <w:rFonts w:ascii="Times New Roman" w:hAnsi="Times New Roman" w:cs="Times New Roman"/>
          <w:sz w:val="28"/>
          <w:szCs w:val="28"/>
        </w:rPr>
        <w:t>копирования, предоставления, распространения персон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альных данных, а также от иных </w:t>
      </w:r>
      <w:r w:rsidRPr="00717112">
        <w:rPr>
          <w:rFonts w:ascii="Times New Roman" w:hAnsi="Times New Roman" w:cs="Times New Roman"/>
          <w:sz w:val="28"/>
          <w:szCs w:val="28"/>
        </w:rPr>
        <w:t xml:space="preserve">неправомерных действий в отношении персональных данных;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– прекратить передачу (распространение, предоставление, доступ) персональных данных, прекратить обработку и уничтожить персональ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ные данные в порядке и случаях, предусмотренных </w:t>
      </w:r>
      <w:r w:rsidRPr="00717112">
        <w:rPr>
          <w:rFonts w:ascii="Times New Roman" w:hAnsi="Times New Roman" w:cs="Times New Roman"/>
          <w:sz w:val="28"/>
          <w:szCs w:val="28"/>
        </w:rPr>
        <w:t xml:space="preserve">Законом о персональных данных;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исполнять иные обязанности, предусмотренные Законом о персональных данных. </w:t>
      </w:r>
    </w:p>
    <w:p w:rsidR="00734E34" w:rsidRPr="00717112" w:rsidRDefault="00734E34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2">
        <w:rPr>
          <w:rFonts w:ascii="Times New Roman" w:hAnsi="Times New Roman" w:cs="Times New Roman"/>
          <w:b/>
          <w:sz w:val="28"/>
          <w:szCs w:val="28"/>
        </w:rPr>
        <w:t xml:space="preserve">4. Основные права и обязанности субъектов персональных данных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4.1. Субъекты персональных данных имеют право: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 персональных данных. Перечень </w:t>
      </w:r>
      <w:r w:rsidRPr="00717112">
        <w:rPr>
          <w:rFonts w:ascii="Times New Roman" w:hAnsi="Times New Roman" w:cs="Times New Roman"/>
          <w:sz w:val="28"/>
          <w:szCs w:val="28"/>
        </w:rPr>
        <w:t xml:space="preserve">информации и порядок ее получения установлен Законом о персональных данных;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требовать от оператора уточнения его персональных данных, их блокирования или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уничтожения в случае, если персональные данные являются непо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лными, устаревшими, неточными, </w:t>
      </w:r>
      <w:r w:rsidRPr="00717112">
        <w:rPr>
          <w:rFonts w:ascii="Times New Roman" w:hAnsi="Times New Roman" w:cs="Times New Roman"/>
          <w:sz w:val="28"/>
          <w:szCs w:val="28"/>
        </w:rPr>
        <w:t>незаконно полученными или не являются необходимыми для заяв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ленной цели обработки, а также </w:t>
      </w:r>
      <w:r w:rsidRPr="00717112">
        <w:rPr>
          <w:rFonts w:ascii="Times New Roman" w:hAnsi="Times New Roman" w:cs="Times New Roman"/>
          <w:sz w:val="28"/>
          <w:szCs w:val="28"/>
        </w:rPr>
        <w:t xml:space="preserve">принимать предусмотренные законом меры по защите своих прав;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–выдвигать условие предварительного согласия при обработке персональных данных в целях продвижения на рынке товаров, работ и услуг;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на отзыв согласия на обработку персональных данных;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lastRenderedPageBreak/>
        <w:t xml:space="preserve">– на осуществление иных прав, предусмотренных законодательством РФ.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4.2. Субъекты персональных данных обязаны: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предоставлять Оператору достоверные данные о себе;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сообщать Оператору об уточнении (обновлении, изменении) своих персональных данных.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2">
        <w:rPr>
          <w:rFonts w:ascii="Times New Roman" w:hAnsi="Times New Roman" w:cs="Times New Roman"/>
          <w:b/>
          <w:sz w:val="28"/>
          <w:szCs w:val="28"/>
        </w:rPr>
        <w:t>5. Оператор может обрабатывать</w:t>
      </w:r>
      <w:r w:rsidR="00734E34" w:rsidRPr="00717112">
        <w:rPr>
          <w:rFonts w:ascii="Times New Roman" w:hAnsi="Times New Roman" w:cs="Times New Roman"/>
          <w:b/>
          <w:sz w:val="28"/>
          <w:szCs w:val="28"/>
        </w:rPr>
        <w:t xml:space="preserve"> следующие персональные данные </w:t>
      </w:r>
      <w:r w:rsidRPr="00717112">
        <w:rPr>
          <w:rFonts w:ascii="Times New Roman" w:hAnsi="Times New Roman" w:cs="Times New Roman"/>
          <w:b/>
          <w:sz w:val="28"/>
          <w:szCs w:val="28"/>
        </w:rPr>
        <w:t xml:space="preserve">Пользователя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5.1. Фамилия, имя, отчество.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5.2. Электронный адрес.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71711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717112">
        <w:rPr>
          <w:rFonts w:ascii="Times New Roman" w:hAnsi="Times New Roman" w:cs="Times New Roman"/>
          <w:sz w:val="28"/>
          <w:szCs w:val="28"/>
        </w:rPr>
        <w:t>. файлов «</w:t>
      </w:r>
      <w:proofErr w:type="spellStart"/>
      <w:r w:rsidRPr="00717112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717112">
        <w:rPr>
          <w:rFonts w:ascii="Times New Roman" w:hAnsi="Times New Roman" w:cs="Times New Roman"/>
          <w:sz w:val="28"/>
          <w:szCs w:val="28"/>
        </w:rPr>
        <w:t xml:space="preserve">») с помощью сервисов интернет-статистики (Яндекс Метрика и других).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5.4. Вышеперечисленные данные далее по тексту Политики объединены общим понятием Персональные данные.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2">
        <w:rPr>
          <w:rFonts w:ascii="Times New Roman" w:hAnsi="Times New Roman" w:cs="Times New Roman"/>
          <w:b/>
          <w:sz w:val="28"/>
          <w:szCs w:val="28"/>
        </w:rPr>
        <w:t xml:space="preserve">6. Принципы обработки персональных данных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6.1. Обработка персональных данных осуществляется на законной и справедливой основе.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альных данных, несовместимая с </w:t>
      </w:r>
      <w:r w:rsidRPr="00717112">
        <w:rPr>
          <w:rFonts w:ascii="Times New Roman" w:hAnsi="Times New Roman" w:cs="Times New Roman"/>
          <w:sz w:val="28"/>
          <w:szCs w:val="28"/>
        </w:rPr>
        <w:t xml:space="preserve">целями сбора персональных данных.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6.3. Не допускается объединение баз данных, содержащих персональные данные, обработка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которых осуществляется в целях, несовместимых между собой.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6.4. Обработке подлежат только персональные данные, которые отвечают целям их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обработки.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отношению к заявленным целям их обработки.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ли обеспечивает их принятие по </w:t>
      </w:r>
      <w:r w:rsidRPr="00717112">
        <w:rPr>
          <w:rFonts w:ascii="Times New Roman" w:hAnsi="Times New Roman" w:cs="Times New Roman"/>
          <w:sz w:val="28"/>
          <w:szCs w:val="28"/>
        </w:rPr>
        <w:t xml:space="preserve">удалению или уточнению </w:t>
      </w:r>
      <w:r w:rsidR="00734E34" w:rsidRPr="00717112">
        <w:rPr>
          <w:rFonts w:ascii="Times New Roman" w:hAnsi="Times New Roman" w:cs="Times New Roman"/>
          <w:sz w:val="28"/>
          <w:szCs w:val="28"/>
        </w:rPr>
        <w:t>неполных,</w:t>
      </w:r>
      <w:r w:rsidRPr="00717112">
        <w:rPr>
          <w:rFonts w:ascii="Times New Roman" w:hAnsi="Times New Roman" w:cs="Times New Roman"/>
          <w:sz w:val="28"/>
          <w:szCs w:val="28"/>
        </w:rPr>
        <w:t xml:space="preserve"> или неточных данных.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едеральным законом, договором, </w:t>
      </w:r>
      <w:r w:rsidRPr="00717112">
        <w:rPr>
          <w:rFonts w:ascii="Times New Roman" w:hAnsi="Times New Roman" w:cs="Times New Roman"/>
          <w:sz w:val="28"/>
          <w:szCs w:val="28"/>
        </w:rPr>
        <w:t xml:space="preserve">стороной которого, выгодоприобретателем или 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поручителем, по которому является субъект </w:t>
      </w:r>
      <w:r w:rsidRPr="00717112">
        <w:rPr>
          <w:rFonts w:ascii="Times New Roman" w:hAnsi="Times New Roman" w:cs="Times New Roman"/>
          <w:sz w:val="28"/>
          <w:szCs w:val="28"/>
        </w:rPr>
        <w:t>персональных данных. Обрабатываемые персональные данные ун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ичтожаются либо обезличиваются </w:t>
      </w:r>
      <w:r w:rsidRPr="00717112">
        <w:rPr>
          <w:rFonts w:ascii="Times New Roman" w:hAnsi="Times New Roman" w:cs="Times New Roman"/>
          <w:sz w:val="28"/>
          <w:szCs w:val="28"/>
        </w:rPr>
        <w:t xml:space="preserve">по достижении целей обработки или в случае утраты </w:t>
      </w:r>
      <w:r w:rsidRPr="00717112">
        <w:rPr>
          <w:rFonts w:ascii="Times New Roman" w:hAnsi="Times New Roman" w:cs="Times New Roman"/>
          <w:sz w:val="28"/>
          <w:szCs w:val="28"/>
        </w:rPr>
        <w:lastRenderedPageBreak/>
        <w:t>необходимости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 в достижении этих целей, если </w:t>
      </w:r>
      <w:r w:rsidRPr="00717112">
        <w:rPr>
          <w:rFonts w:ascii="Times New Roman" w:hAnsi="Times New Roman" w:cs="Times New Roman"/>
          <w:sz w:val="28"/>
          <w:szCs w:val="28"/>
        </w:rPr>
        <w:t xml:space="preserve">иное не предусмотрено федеральным законом.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2">
        <w:rPr>
          <w:rFonts w:ascii="Times New Roman" w:hAnsi="Times New Roman" w:cs="Times New Roman"/>
          <w:b/>
          <w:sz w:val="28"/>
          <w:szCs w:val="28"/>
        </w:rPr>
        <w:t xml:space="preserve">7. Цели обработки персональных данных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7.1. Цель обработки персональных данных Пользователя: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информирование Пользователя посредством отправки электронных писем;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предоставление доступа Пользователю к сервисам, информации и/или материалам,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содержащимся на веб-сайте </w:t>
      </w:r>
      <w:hyperlink r:id="rId9" w:history="1">
        <w:r w:rsidR="00734E34" w:rsidRPr="00717112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https://sh2-gyuzhnosuxokumsk-r82.gosweb.gosuslugi.ru</w:t>
        </w:r>
      </w:hyperlink>
      <w:r w:rsidR="00734E34" w:rsidRPr="00717112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.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7.2. Обезличенные данные Пользователей, собирае</w:t>
      </w:r>
      <w:r w:rsidR="002C28D6" w:rsidRPr="00717112">
        <w:rPr>
          <w:rFonts w:ascii="Times New Roman" w:hAnsi="Times New Roman" w:cs="Times New Roman"/>
          <w:sz w:val="28"/>
          <w:szCs w:val="28"/>
        </w:rPr>
        <w:t>мые с помощью сервисов интернет-</w:t>
      </w:r>
      <w:r w:rsidRPr="00717112">
        <w:rPr>
          <w:rFonts w:ascii="Times New Roman" w:hAnsi="Times New Roman" w:cs="Times New Roman"/>
          <w:sz w:val="28"/>
          <w:szCs w:val="28"/>
        </w:rPr>
        <w:t>статистики, служат для сбора информации о действиях Пользователе</w:t>
      </w:r>
      <w:r w:rsidR="00734E34" w:rsidRPr="00717112">
        <w:rPr>
          <w:rFonts w:ascii="Times New Roman" w:hAnsi="Times New Roman" w:cs="Times New Roman"/>
          <w:sz w:val="28"/>
          <w:szCs w:val="28"/>
        </w:rPr>
        <w:t xml:space="preserve">й на сайте, улучшения качества </w:t>
      </w:r>
      <w:r w:rsidRPr="00717112">
        <w:rPr>
          <w:rFonts w:ascii="Times New Roman" w:hAnsi="Times New Roman" w:cs="Times New Roman"/>
          <w:sz w:val="28"/>
          <w:szCs w:val="28"/>
        </w:rPr>
        <w:t xml:space="preserve">сайта и его содержания.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2">
        <w:rPr>
          <w:rFonts w:ascii="Times New Roman" w:hAnsi="Times New Roman" w:cs="Times New Roman"/>
          <w:b/>
          <w:sz w:val="28"/>
          <w:szCs w:val="28"/>
        </w:rPr>
        <w:t xml:space="preserve">8. Правовые основания обработки персональных данных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8.1. Правовыми основаниями обработки персональных данных Оператором являются: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–</w:t>
      </w:r>
      <w:r w:rsidR="002C28D6" w:rsidRPr="00717112">
        <w:rPr>
          <w:rFonts w:ascii="Times New Roman" w:hAnsi="Times New Roman" w:cs="Times New Roman"/>
          <w:sz w:val="28"/>
          <w:szCs w:val="28"/>
        </w:rPr>
        <w:t xml:space="preserve"> </w:t>
      </w:r>
      <w:r w:rsidRPr="00717112">
        <w:rPr>
          <w:rFonts w:ascii="Times New Roman" w:hAnsi="Times New Roman" w:cs="Times New Roman"/>
          <w:sz w:val="28"/>
          <w:szCs w:val="28"/>
        </w:rPr>
        <w:t>Федеральный закон "Об ин</w:t>
      </w:r>
      <w:r w:rsidR="002C28D6" w:rsidRPr="00717112">
        <w:rPr>
          <w:rFonts w:ascii="Times New Roman" w:hAnsi="Times New Roman" w:cs="Times New Roman"/>
          <w:sz w:val="28"/>
          <w:szCs w:val="28"/>
        </w:rPr>
        <w:t xml:space="preserve">формации, </w:t>
      </w:r>
      <w:r w:rsidRPr="00717112">
        <w:rPr>
          <w:rFonts w:ascii="Times New Roman" w:hAnsi="Times New Roman" w:cs="Times New Roman"/>
          <w:sz w:val="28"/>
          <w:szCs w:val="28"/>
        </w:rPr>
        <w:t xml:space="preserve">информационных технологиях и о защите информации" от 27.07.2006 N 149-ФЗ;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уставные документы Оператора;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договоры, заключаемые между оператором и субъектом персональных данных; </w:t>
      </w:r>
    </w:p>
    <w:p w:rsidR="007E62E1" w:rsidRPr="00717112" w:rsidRDefault="00717112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62E1" w:rsidRPr="00717112">
        <w:rPr>
          <w:rFonts w:ascii="Times New Roman" w:hAnsi="Times New Roman" w:cs="Times New Roman"/>
          <w:sz w:val="28"/>
          <w:szCs w:val="28"/>
        </w:rPr>
        <w:t xml:space="preserve">федеральные законы, иные нормативно-правовые акты в сфере защиты персональных </w:t>
      </w:r>
    </w:p>
    <w:p w:rsidR="002C28D6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данных;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– согласия Пользователей на обработку их персональных данных, на обработку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персональных данных, разрешенных для распространения. </w:t>
      </w:r>
    </w:p>
    <w:p w:rsidR="002C28D6" w:rsidRPr="00717112" w:rsidRDefault="002C28D6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8.2. Оператор обрабатывает персональные данные Пользователя только в случае их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заполнения и/или отправки Пользователем самостоятельно через специальные формы, расположенные на сайте </w:t>
      </w:r>
      <w:hyperlink r:id="rId10" w:history="1">
        <w:r w:rsidR="002C28D6" w:rsidRPr="00717112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https://sh2-gyuzhnosuxokumsk-r82.gosweb.gosuslugi.ru</w:t>
        </w:r>
      </w:hyperlink>
      <w:r w:rsidRPr="00717112">
        <w:rPr>
          <w:rFonts w:ascii="Times New Roman" w:hAnsi="Times New Roman" w:cs="Times New Roman"/>
          <w:sz w:val="28"/>
          <w:szCs w:val="28"/>
        </w:rPr>
        <w:t xml:space="preserve"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8.3. Оператор обрабатывает обезличенные данные о Пользователе в случае, если это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разрешено в настройках браузера Пользователя (включено сохранение файлов «</w:t>
      </w:r>
      <w:proofErr w:type="spellStart"/>
      <w:r w:rsidRPr="00717112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717112">
        <w:rPr>
          <w:rFonts w:ascii="Times New Roman" w:hAnsi="Times New Roman" w:cs="Times New Roman"/>
          <w:sz w:val="28"/>
          <w:szCs w:val="28"/>
        </w:rPr>
        <w:t xml:space="preserve">» и использование технологии </w:t>
      </w:r>
      <w:proofErr w:type="spellStart"/>
      <w:r w:rsidRPr="00717112">
        <w:rPr>
          <w:rFonts w:ascii="Times New Roman" w:hAnsi="Times New Roman" w:cs="Times New Roman"/>
          <w:sz w:val="28"/>
          <w:szCs w:val="28"/>
        </w:rPr>
        <w:t>JavaScript</w:t>
      </w:r>
      <w:proofErr w:type="spellEnd"/>
      <w:r w:rsidRPr="0071711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2">
        <w:rPr>
          <w:rFonts w:ascii="Times New Roman" w:hAnsi="Times New Roman" w:cs="Times New Roman"/>
          <w:b/>
          <w:sz w:val="28"/>
          <w:szCs w:val="28"/>
        </w:rPr>
        <w:t xml:space="preserve">9. Условия обработки персональных данных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9.1. Обработка персональных данных осуществляется с согласия субъекта персональных данных на обработку его персональных данных.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9.2.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2">
        <w:rPr>
          <w:rFonts w:ascii="Times New Roman" w:hAnsi="Times New Roman" w:cs="Times New Roman"/>
          <w:b/>
          <w:sz w:val="28"/>
          <w:szCs w:val="28"/>
        </w:rPr>
        <w:t>10. Порядок сбора, хранения, пер</w:t>
      </w:r>
      <w:r w:rsidR="002C28D6" w:rsidRPr="00717112">
        <w:rPr>
          <w:rFonts w:ascii="Times New Roman" w:hAnsi="Times New Roman" w:cs="Times New Roman"/>
          <w:b/>
          <w:sz w:val="28"/>
          <w:szCs w:val="28"/>
        </w:rPr>
        <w:t xml:space="preserve">едачи и других видов обработки </w:t>
      </w:r>
      <w:r w:rsidRPr="00717112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  <w:r w:rsidRPr="00717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lastRenderedPageBreak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</w:t>
      </w:r>
      <w:r w:rsidR="002C28D6" w:rsidRPr="00717112">
        <w:rPr>
          <w:rFonts w:ascii="Times New Roman" w:hAnsi="Times New Roman" w:cs="Times New Roman"/>
          <w:sz w:val="28"/>
          <w:szCs w:val="28"/>
        </w:rPr>
        <w:t xml:space="preserve">, необходимых для выполнения в </w:t>
      </w:r>
      <w:r w:rsidRPr="00717112">
        <w:rPr>
          <w:rFonts w:ascii="Times New Roman" w:hAnsi="Times New Roman" w:cs="Times New Roman"/>
          <w:sz w:val="28"/>
          <w:szCs w:val="28"/>
        </w:rPr>
        <w:t xml:space="preserve">полном объеме требований действующего законодательства в области защиты персональных данных.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10.2. Персональные данные Пользователя никогда, ни при каких условиях не будут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переданы третьим лицам, за исключением случаев, связанных с исполнением действующего законодательства либо в случае, если субъектом персональных дан</w:t>
      </w:r>
      <w:r w:rsidR="002C28D6" w:rsidRPr="00717112">
        <w:rPr>
          <w:rFonts w:ascii="Times New Roman" w:hAnsi="Times New Roman" w:cs="Times New Roman"/>
          <w:sz w:val="28"/>
          <w:szCs w:val="28"/>
        </w:rPr>
        <w:t xml:space="preserve">ных дано согласие Оператору на </w:t>
      </w:r>
      <w:r w:rsidRPr="00717112">
        <w:rPr>
          <w:rFonts w:ascii="Times New Roman" w:hAnsi="Times New Roman" w:cs="Times New Roman"/>
          <w:sz w:val="28"/>
          <w:szCs w:val="28"/>
        </w:rPr>
        <w:t xml:space="preserve">передачу данных третьему лицу для исполнения обязательств по гражданско-правовому договору.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10.3. В случае выявления неточностей в персональных данных, Пользователь может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актуализировать их самостоятельно, путем направления Оператору уведомление на адрес электронной почты Оператора </w:t>
      </w:r>
      <w:hyperlink r:id="rId11" w:history="1">
        <w:r w:rsidR="002C28D6" w:rsidRPr="00717112">
          <w:rPr>
            <w:rStyle w:val="a3"/>
            <w:rFonts w:ascii="Times New Roman" w:hAnsi="Times New Roman" w:cs="Times New Roman"/>
            <w:sz w:val="28"/>
            <w:szCs w:val="28"/>
          </w:rPr>
          <w:t>shkola2suh@mail.ru</w:t>
        </w:r>
      </w:hyperlink>
      <w:r w:rsidR="002C28D6" w:rsidRPr="00717112">
        <w:rPr>
          <w:rFonts w:ascii="Times New Roman" w:hAnsi="Times New Roman" w:cs="Times New Roman"/>
          <w:sz w:val="28"/>
          <w:szCs w:val="28"/>
        </w:rPr>
        <w:t xml:space="preserve"> </w:t>
      </w:r>
      <w:r w:rsidRPr="00717112">
        <w:rPr>
          <w:rFonts w:ascii="Times New Roman" w:hAnsi="Times New Roman" w:cs="Times New Roman"/>
          <w:sz w:val="28"/>
          <w:szCs w:val="28"/>
        </w:rPr>
        <w:t xml:space="preserve">с пометкой «Актуализация персональных данных».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</w:t>
      </w:r>
      <w:r w:rsidR="002C28D6" w:rsidRPr="00717112">
        <w:rPr>
          <w:rFonts w:ascii="Times New Roman" w:hAnsi="Times New Roman" w:cs="Times New Roman"/>
          <w:sz w:val="28"/>
          <w:szCs w:val="28"/>
        </w:rPr>
        <w:t xml:space="preserve">трен договором или действующим законодательством. </w:t>
      </w:r>
      <w:r w:rsidRPr="00717112">
        <w:rPr>
          <w:rFonts w:ascii="Times New Roman" w:hAnsi="Times New Roman" w:cs="Times New Roman"/>
          <w:sz w:val="28"/>
          <w:szCs w:val="28"/>
        </w:rP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</w:t>
      </w:r>
      <w:r w:rsidR="002C28D6" w:rsidRPr="00717112">
        <w:rPr>
          <w:rFonts w:ascii="Times New Roman" w:hAnsi="Times New Roman" w:cs="Times New Roman"/>
          <w:sz w:val="28"/>
          <w:szCs w:val="28"/>
        </w:rPr>
        <w:t xml:space="preserve">ной почты на электронный адрес </w:t>
      </w:r>
      <w:r w:rsidRPr="00717112">
        <w:rPr>
          <w:rFonts w:ascii="Times New Roman" w:hAnsi="Times New Roman" w:cs="Times New Roman"/>
          <w:sz w:val="28"/>
          <w:szCs w:val="28"/>
        </w:rPr>
        <w:t xml:space="preserve">Оператора </w:t>
      </w:r>
      <w:hyperlink r:id="rId12" w:history="1">
        <w:r w:rsidR="002C28D6" w:rsidRPr="00717112">
          <w:rPr>
            <w:rStyle w:val="a3"/>
            <w:rFonts w:ascii="Times New Roman" w:hAnsi="Times New Roman" w:cs="Times New Roman"/>
            <w:sz w:val="28"/>
            <w:szCs w:val="28"/>
          </w:rPr>
          <w:t>shkola2suh@mail.ru</w:t>
        </w:r>
      </w:hyperlink>
      <w:r w:rsidR="002C28D6" w:rsidRPr="00717112">
        <w:rPr>
          <w:rFonts w:ascii="Times New Roman" w:hAnsi="Times New Roman" w:cs="Times New Roman"/>
          <w:sz w:val="28"/>
          <w:szCs w:val="28"/>
        </w:rPr>
        <w:t xml:space="preserve"> </w:t>
      </w:r>
      <w:r w:rsidRPr="00717112">
        <w:rPr>
          <w:rFonts w:ascii="Times New Roman" w:hAnsi="Times New Roman" w:cs="Times New Roman"/>
          <w:sz w:val="28"/>
          <w:szCs w:val="28"/>
        </w:rPr>
        <w:t xml:space="preserve">с пометкой «Отзыв согласия на обработку персональных данных».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10.6. Установленные субъектом персональных данных запреты на передачу (кроме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персональных данных в государственных, общественных и иных публичных интересах, определенных законодательством РФ.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10.7. Оператор при обработке персональных данных обеспечивает конфиденциальность персональных данных.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10.8. Оператор осуществляет хранение персональных данных в форме, позволяющей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lastRenderedPageBreak/>
        <w:t xml:space="preserve">данных или отзыв согласия субъектом персональных данных, а также выявление неправомерной обработки персональных данных.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2">
        <w:rPr>
          <w:rFonts w:ascii="Times New Roman" w:hAnsi="Times New Roman" w:cs="Times New Roman"/>
          <w:b/>
          <w:sz w:val="28"/>
          <w:szCs w:val="28"/>
        </w:rPr>
        <w:t>11. Перечень действий, произво</w:t>
      </w:r>
      <w:r w:rsidR="002C28D6" w:rsidRPr="00717112">
        <w:rPr>
          <w:rFonts w:ascii="Times New Roman" w:hAnsi="Times New Roman" w:cs="Times New Roman"/>
          <w:b/>
          <w:sz w:val="28"/>
          <w:szCs w:val="28"/>
        </w:rPr>
        <w:t xml:space="preserve">димых Оператором с полученными </w:t>
      </w:r>
      <w:r w:rsidRPr="00717112">
        <w:rPr>
          <w:rFonts w:ascii="Times New Roman" w:hAnsi="Times New Roman" w:cs="Times New Roman"/>
          <w:b/>
          <w:sz w:val="28"/>
          <w:szCs w:val="28"/>
        </w:rPr>
        <w:t xml:space="preserve">персональными данными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11.1. Оператор осуществляет сбор, запись, систематизацию, накопление, хранение,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>11.2. Оператор осуществляет автоматизированную обработку персональных данных с получением и/или передачей получен</w:t>
      </w:r>
      <w:r w:rsidR="002C28D6" w:rsidRPr="00717112">
        <w:rPr>
          <w:rFonts w:ascii="Times New Roman" w:hAnsi="Times New Roman" w:cs="Times New Roman"/>
          <w:sz w:val="28"/>
          <w:szCs w:val="28"/>
        </w:rPr>
        <w:t xml:space="preserve">ной информации по информационно телекоммуникационным </w:t>
      </w:r>
      <w:r w:rsidRPr="00717112">
        <w:rPr>
          <w:rFonts w:ascii="Times New Roman" w:hAnsi="Times New Roman" w:cs="Times New Roman"/>
          <w:sz w:val="28"/>
          <w:szCs w:val="28"/>
        </w:rPr>
        <w:t xml:space="preserve">сетям или без таковой.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2">
        <w:rPr>
          <w:rFonts w:ascii="Times New Roman" w:hAnsi="Times New Roman" w:cs="Times New Roman"/>
          <w:b/>
          <w:sz w:val="28"/>
          <w:szCs w:val="28"/>
        </w:rPr>
        <w:t xml:space="preserve">12. Конфиденциальность персональных данных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112">
        <w:rPr>
          <w:rFonts w:ascii="Times New Roman" w:hAnsi="Times New Roman" w:cs="Times New Roman"/>
          <w:b/>
          <w:sz w:val="28"/>
          <w:szCs w:val="28"/>
        </w:rPr>
        <w:t xml:space="preserve">13. Заключительные положения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3" w:history="1">
        <w:r w:rsidR="00513214" w:rsidRPr="00717112">
          <w:rPr>
            <w:rStyle w:val="a3"/>
            <w:rFonts w:ascii="Times New Roman" w:hAnsi="Times New Roman" w:cs="Times New Roman"/>
            <w:sz w:val="28"/>
            <w:szCs w:val="28"/>
          </w:rPr>
          <w:t>shkola2suh@mail.ru</w:t>
        </w:r>
      </w:hyperlink>
      <w:r w:rsidR="00513214" w:rsidRPr="00717112">
        <w:rPr>
          <w:rFonts w:ascii="Times New Roman" w:hAnsi="Times New Roman" w:cs="Times New Roman"/>
          <w:sz w:val="28"/>
          <w:szCs w:val="28"/>
        </w:rPr>
        <w:t>.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13.2. В данном документе будут отражены любые изменения политики обработки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персональных данных Оператором. Политика действует бессрочно до замены ее новой версией. </w:t>
      </w:r>
    </w:p>
    <w:p w:rsidR="007E62E1" w:rsidRPr="00717112" w:rsidRDefault="007E62E1" w:rsidP="007171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17112">
        <w:rPr>
          <w:rFonts w:ascii="Times New Roman" w:hAnsi="Times New Roman" w:cs="Times New Roman"/>
          <w:sz w:val="28"/>
          <w:szCs w:val="28"/>
        </w:rPr>
        <w:t xml:space="preserve">13.3. Актуальная версия Политики в свободном доступе расположена в сети Интернет по адресу </w:t>
      </w:r>
      <w:hyperlink r:id="rId14" w:history="1">
        <w:r w:rsidR="00513214" w:rsidRPr="00717112">
          <w:rPr>
            <w:rStyle w:val="a3"/>
            <w:rFonts w:ascii="Times New Roman" w:hAnsi="Times New Roman" w:cs="Times New Roman"/>
            <w:b/>
            <w:bCs/>
            <w:sz w:val="28"/>
            <w:szCs w:val="28"/>
            <w:shd w:val="clear" w:color="auto" w:fill="FFFFFF"/>
          </w:rPr>
          <w:t>https://sh2-gyuzhnosuxokumsk-r82.gosweb.gosuslugi.ru</w:t>
        </w:r>
      </w:hyperlink>
    </w:p>
    <w:sectPr w:rsidR="007E62E1" w:rsidRPr="00717112" w:rsidSect="00734E34"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AC"/>
    <w:rsid w:val="002C28D6"/>
    <w:rsid w:val="00513214"/>
    <w:rsid w:val="00717112"/>
    <w:rsid w:val="00734E34"/>
    <w:rsid w:val="007A474C"/>
    <w:rsid w:val="007E62E1"/>
    <w:rsid w:val="009155F0"/>
    <w:rsid w:val="00B26AAC"/>
    <w:rsid w:val="00BE16DA"/>
    <w:rsid w:val="00C537C9"/>
    <w:rsid w:val="00F8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A78B-566C-46E1-B9CC-83101036C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62E1"/>
    <w:rPr>
      <w:color w:val="0563C1" w:themeColor="hyperlink"/>
      <w:u w:val="single"/>
    </w:rPr>
  </w:style>
  <w:style w:type="paragraph" w:styleId="a4">
    <w:name w:val="No Spacing"/>
    <w:uiPriority w:val="1"/>
    <w:qFormat/>
    <w:rsid w:val="007E62E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E16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16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-gyuzhnosuxokumsk-r82.gosweb.gosuslugi.ru" TargetMode="External"/><Relationship Id="rId13" Type="http://schemas.openxmlformats.org/officeDocument/2006/relationships/hyperlink" Target="mailto:shkola2suh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2-gyuzhnosuxokumsk-r82.gosweb.gosuslugi.ru" TargetMode="External"/><Relationship Id="rId12" Type="http://schemas.openxmlformats.org/officeDocument/2006/relationships/hyperlink" Target="mailto:shkola2suh@mail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h2-gyuzhnosuxokumsk-r82.gosweb.gosuslugi.ru" TargetMode="External"/><Relationship Id="rId11" Type="http://schemas.openxmlformats.org/officeDocument/2006/relationships/hyperlink" Target="mailto:shkola2suh@mail.ru" TargetMode="External"/><Relationship Id="rId5" Type="http://schemas.openxmlformats.org/officeDocument/2006/relationships/hyperlink" Target="https://sh2-gyuzhnosuxokumsk-r82.gosweb.gosuslugi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h2-gyuzhnosuxokumsk-r82.gosweb.gosuslugi.ru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sh2-gyuzhnosuxokumsk-r82.gosweb.gosuslugi.ru" TargetMode="External"/><Relationship Id="rId14" Type="http://schemas.openxmlformats.org/officeDocument/2006/relationships/hyperlink" Target="https://sh2-gyuzhnosuxokumsk-r82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USBHelp</dc:creator>
  <cp:keywords/>
  <dc:description/>
  <cp:lastModifiedBy>Админ</cp:lastModifiedBy>
  <cp:revision>8</cp:revision>
  <cp:lastPrinted>2023-05-20T06:57:00Z</cp:lastPrinted>
  <dcterms:created xsi:type="dcterms:W3CDTF">2023-05-20T05:43:00Z</dcterms:created>
  <dcterms:modified xsi:type="dcterms:W3CDTF">2023-07-06T08:27:00Z</dcterms:modified>
</cp:coreProperties>
</file>