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E8" w:rsidRPr="008026E8" w:rsidRDefault="00DD5165" w:rsidP="008026E8">
      <w:pPr>
        <w:widowControl w:val="0"/>
        <w:tabs>
          <w:tab w:val="left" w:pos="2940"/>
        </w:tabs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  <w:r w:rsidRPr="008026E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1062990" cy="1028700"/>
            <wp:effectExtent l="0" t="0" r="3810" b="0"/>
            <wp:wrapSquare wrapText="left"/>
            <wp:docPr id="1" name="Рисунок 1" descr="Описание: Описание: 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6E8" w:rsidRPr="008026E8" w:rsidRDefault="008026E8" w:rsidP="008026E8">
      <w:pPr>
        <w:widowControl w:val="0"/>
        <w:tabs>
          <w:tab w:val="left" w:pos="2940"/>
        </w:tabs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</w:p>
    <w:p w:rsidR="008026E8" w:rsidRPr="008026E8" w:rsidRDefault="008026E8" w:rsidP="008026E8">
      <w:pPr>
        <w:widowControl w:val="0"/>
        <w:tabs>
          <w:tab w:val="left" w:pos="2940"/>
        </w:tabs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</w:p>
    <w:p w:rsidR="008026E8" w:rsidRPr="008026E8" w:rsidRDefault="008026E8" w:rsidP="008026E8">
      <w:pPr>
        <w:widowControl w:val="0"/>
        <w:tabs>
          <w:tab w:val="left" w:pos="2940"/>
        </w:tabs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</w:p>
    <w:p w:rsidR="008026E8" w:rsidRPr="008026E8" w:rsidRDefault="008026E8" w:rsidP="008026E8">
      <w:pPr>
        <w:widowControl w:val="0"/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</w:p>
    <w:p w:rsidR="008026E8" w:rsidRPr="008026E8" w:rsidRDefault="008026E8" w:rsidP="008026E8">
      <w:pPr>
        <w:widowControl w:val="0"/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  <w:bookmarkStart w:id="0" w:name="_GoBack"/>
      <w:bookmarkEnd w:id="0"/>
    </w:p>
    <w:p w:rsidR="008026E8" w:rsidRPr="008026E8" w:rsidRDefault="008026E8" w:rsidP="008026E8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  <w:r w:rsidRPr="008026E8"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  <w:t>РЕСПУБЛИКА ДАГЕСТАН</w:t>
      </w:r>
    </w:p>
    <w:p w:rsidR="008026E8" w:rsidRPr="008026E8" w:rsidRDefault="008026E8" w:rsidP="008026E8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  <w:r w:rsidRPr="008026E8"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  <w:t>МУНИЦИПАЛЬНОЕ КАЗЕННОЕ УЧРЕЖДЕНИЕ</w:t>
      </w:r>
    </w:p>
    <w:p w:rsidR="008026E8" w:rsidRPr="008026E8" w:rsidRDefault="008026E8" w:rsidP="008026E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  <w:r w:rsidRPr="008026E8"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  <w:t>«УПРАВЛЕНИЕ ОБРАЗОВАНИЯ»</w:t>
      </w:r>
    </w:p>
    <w:p w:rsidR="008026E8" w:rsidRPr="008026E8" w:rsidRDefault="008026E8" w:rsidP="008026E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  <w:r w:rsidRPr="008026E8"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  <w:t>ГО «г. ЮЖНО-СУХОКУМСК»</w:t>
      </w:r>
    </w:p>
    <w:p w:rsidR="008026E8" w:rsidRPr="008026E8" w:rsidRDefault="008026E8" w:rsidP="008026E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u w:val="double"/>
          <w:lang w:eastAsia="ru-RU" w:bidi="ru-RU"/>
        </w:rPr>
      </w:pPr>
      <w:r w:rsidRPr="008026E8">
        <w:rPr>
          <w:rFonts w:ascii="Times New Roman" w:eastAsia="Times New Roman" w:hAnsi="Times New Roman" w:cs="Courier New"/>
          <w:color w:val="000000"/>
          <w:sz w:val="27"/>
          <w:szCs w:val="27"/>
          <w:u w:val="double"/>
          <w:lang w:eastAsia="ru-RU" w:bidi="ru-RU"/>
        </w:rPr>
        <w:t xml:space="preserve">   </w:t>
      </w:r>
    </w:p>
    <w:p w:rsidR="008026E8" w:rsidRPr="00332CD1" w:rsidRDefault="008026E8" w:rsidP="008026E8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</w:pPr>
      <w:r w:rsidRPr="008026E8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</w:t>
      </w:r>
      <w:smartTag w:uri="urn:schemas-microsoft-com:office:smarttags" w:element="metricconverter">
        <w:smartTagPr>
          <w:attr w:name="ProductID" w:val="368890, г"/>
        </w:smartTagPr>
        <w:r w:rsidRPr="008026E8">
          <w:rPr>
            <w:rFonts w:ascii="Times New Roman" w:eastAsia="Courier New" w:hAnsi="Times New Roman" w:cs="Courier New"/>
            <w:color w:val="000000"/>
            <w:sz w:val="16"/>
            <w:szCs w:val="16"/>
            <w:lang w:eastAsia="ru-RU" w:bidi="ru-RU"/>
          </w:rPr>
          <w:t>368890, г</w:t>
        </w:r>
      </w:smartTag>
      <w:r w:rsidRPr="008026E8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. Южно-Сухокумск, ул. Ленина 8, Тел. </w:t>
      </w:r>
      <w:r w:rsidRPr="00332CD1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>(8</w:t>
      </w:r>
      <w:r w:rsidRPr="00332CD1">
        <w:rPr>
          <w:rFonts w:ascii="Times New Roman" w:eastAsia="Times New Roman" w:hAnsi="Times New Roman" w:cs="Courier New"/>
          <w:i/>
          <w:noProof/>
          <w:color w:val="000000"/>
          <w:sz w:val="16"/>
          <w:szCs w:val="16"/>
          <w:shd w:val="clear" w:color="auto" w:fill="FFFFFF"/>
          <w:lang w:val="en-US" w:eastAsia="ru-RU" w:bidi="ru-RU"/>
        </w:rPr>
        <w:t>7</w:t>
      </w:r>
      <w:r w:rsidRPr="00332CD1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>276</w:t>
      </w:r>
      <w:proofErr w:type="gramStart"/>
      <w:r w:rsidRPr="00332CD1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 xml:space="preserve"> )</w:t>
      </w:r>
      <w:proofErr w:type="gramEnd"/>
      <w:r w:rsidRPr="00332CD1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 xml:space="preserve"> 2-12-60, </w:t>
      </w:r>
      <w:r w:rsidRPr="008026E8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>факс</w:t>
      </w:r>
      <w:r w:rsidRPr="00332CD1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 xml:space="preserve"> 2-12-60, </w:t>
      </w:r>
      <w:r w:rsidRPr="008026E8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>suhgorono</w:t>
      </w:r>
      <w:r w:rsidRPr="00332CD1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>.</w:t>
      </w:r>
      <w:r w:rsidRPr="008026E8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>dagestanschool</w:t>
      </w:r>
      <w:r w:rsidRPr="00332CD1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>.</w:t>
      </w:r>
      <w:r w:rsidRPr="008026E8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>ru</w:t>
      </w:r>
      <w:r w:rsidRPr="00332CD1">
        <w:rPr>
          <w:rFonts w:ascii="Times New Roman" w:eastAsia="Courier New" w:hAnsi="Times New Roman" w:cs="Courier New"/>
          <w:color w:val="000000"/>
          <w:sz w:val="16"/>
          <w:szCs w:val="16"/>
          <w:lang w:val="en-US" w:eastAsia="ru-RU" w:bidi="ru-RU"/>
        </w:rPr>
        <w:t xml:space="preserve">, </w:t>
      </w:r>
      <w:r w:rsidRPr="008026E8"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  <w:t>E</w:t>
      </w:r>
      <w:r w:rsidRPr="00332CD1"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  <w:t>-</w:t>
      </w:r>
      <w:r w:rsidRPr="008026E8"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  <w:t>mail</w:t>
      </w:r>
      <w:r w:rsidRPr="00332CD1"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  <w:t xml:space="preserve">: </w:t>
      </w:r>
      <w:r w:rsidRPr="008026E8"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  <w:t>suhgorono</w:t>
      </w:r>
      <w:r w:rsidRPr="00332CD1"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  <w:t>2010@</w:t>
      </w:r>
      <w:r w:rsidRPr="008026E8"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  <w:t>yandex</w:t>
      </w:r>
      <w:r w:rsidRPr="00332CD1"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  <w:t>.</w:t>
      </w:r>
      <w:r w:rsidRPr="008026E8">
        <w:rPr>
          <w:rFonts w:ascii="Times New Roman" w:eastAsia="Courier New" w:hAnsi="Times New Roman" w:cs="Courier New"/>
          <w:color w:val="000000"/>
          <w:sz w:val="14"/>
          <w:szCs w:val="14"/>
          <w:lang w:val="en-US" w:eastAsia="ru-RU" w:bidi="ru-RU"/>
        </w:rPr>
        <w:t>ru</w:t>
      </w:r>
    </w:p>
    <w:p w:rsidR="008026E8" w:rsidRPr="00332CD1" w:rsidRDefault="008026E8" w:rsidP="008026E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8026E8" w:rsidRPr="008026E8" w:rsidRDefault="008026E8" w:rsidP="00C908B7">
      <w:pPr>
        <w:spacing w:line="252" w:lineRule="auto"/>
        <w:rPr>
          <w:rFonts w:ascii="Times New Roman" w:eastAsia="Calibri" w:hAnsi="Times New Roman" w:cs="Times New Roman"/>
          <w:sz w:val="27"/>
          <w:szCs w:val="27"/>
        </w:rPr>
      </w:pPr>
      <w:r w:rsidRPr="008026E8">
        <w:rPr>
          <w:rFonts w:ascii="Times New Roman" w:eastAsia="Calibri" w:hAnsi="Times New Roman" w:cs="Times New Roman"/>
          <w:sz w:val="27"/>
          <w:szCs w:val="27"/>
        </w:rPr>
        <w:t>«      »_______</w:t>
      </w:r>
      <w:r w:rsidR="007743D2">
        <w:rPr>
          <w:rFonts w:ascii="Times New Roman" w:eastAsia="Calibri" w:hAnsi="Times New Roman" w:cs="Times New Roman"/>
          <w:sz w:val="27"/>
          <w:szCs w:val="27"/>
        </w:rPr>
        <w:t>___________2023</w:t>
      </w:r>
      <w:r w:rsidRPr="008026E8">
        <w:rPr>
          <w:rFonts w:ascii="Times New Roman" w:eastAsia="Calibri" w:hAnsi="Times New Roman" w:cs="Times New Roman"/>
          <w:sz w:val="27"/>
          <w:szCs w:val="27"/>
        </w:rPr>
        <w:t xml:space="preserve"> г.                      </w:t>
      </w:r>
      <w:r w:rsidR="007743D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26E8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№_____</w:t>
      </w:r>
    </w:p>
    <w:p w:rsidR="00332CD1" w:rsidRPr="007743D2" w:rsidRDefault="00332CD1" w:rsidP="0069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3D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</w:p>
    <w:p w:rsidR="007743D2" w:rsidRPr="007743D2" w:rsidRDefault="007743D2" w:rsidP="00774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43D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history="1">
        <w:r w:rsidRPr="007743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Приказа </w:t>
        </w:r>
        <w:proofErr w:type="spellStart"/>
        <w:r w:rsidRPr="007743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Министертсва</w:t>
        </w:r>
        <w:proofErr w:type="spellEnd"/>
        <w:r w:rsidRPr="007743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образования и науки Республики Дагестан № 08-02-1-232/23 от 28 февраля 2023г.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743D2">
        <w:rPr>
          <w:rStyle w:val="a6"/>
          <w:rFonts w:ascii="Times New Roman" w:hAnsi="Times New Roman" w:cs="Times New Roman"/>
          <w:b w:val="0"/>
          <w:sz w:val="28"/>
          <w:szCs w:val="28"/>
        </w:rPr>
        <w:t>О мониторинге реализации рабочих программ воспитания в образовательных организациях Республики Дагестан», в</w:t>
      </w:r>
      <w:r w:rsidRPr="007743D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29.12.2012 № 273-ФЗ  «Об образовании в Российской Федерации» и в целях реализации мероприятия «Разработка и внедрение рабочих программ воспитания обучающихся в общеобразовательных организациях и профессиональных образовательных организациях» регионального проекта «Патриотическое воспитание граждан Российской Федерации» национального проекта «Образование», утвержденного президиумом Совета при Президенте Российской Федерации</w:t>
      </w:r>
      <w:proofErr w:type="gramEnd"/>
      <w:r w:rsidRPr="007743D2">
        <w:rPr>
          <w:rFonts w:ascii="Times New Roman" w:hAnsi="Times New Roman" w:cs="Times New Roman"/>
          <w:sz w:val="28"/>
          <w:szCs w:val="28"/>
        </w:rPr>
        <w:t xml:space="preserve"> по стратегическому развитию и национальным проектам, протокол от 24.12.2018 № 16, а также во исполнение пункта 3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детей, состоявшегося 04.07.2019, № Пр-2132  от 14.10.2019,</w:t>
      </w:r>
    </w:p>
    <w:p w:rsidR="007743D2" w:rsidRPr="007743D2" w:rsidRDefault="007743D2" w:rsidP="00774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D2">
        <w:rPr>
          <w:rStyle w:val="a6"/>
          <w:rFonts w:ascii="Times New Roman" w:hAnsi="Times New Roman" w:cs="Times New Roman"/>
          <w:sz w:val="28"/>
          <w:szCs w:val="28"/>
        </w:rPr>
        <w:t> ПРИКАЗЫВАЮ:</w:t>
      </w:r>
    </w:p>
    <w:p w:rsidR="007743D2" w:rsidRPr="007743D2" w:rsidRDefault="007743D2" w:rsidP="007743D2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D2">
        <w:rPr>
          <w:rFonts w:ascii="Times New Roman" w:hAnsi="Times New Roman" w:cs="Times New Roman"/>
          <w:sz w:val="28"/>
          <w:szCs w:val="28"/>
        </w:rPr>
        <w:t>1. Руководителям общеобразовательных организаций обеспечить:</w:t>
      </w:r>
    </w:p>
    <w:p w:rsidR="007743D2" w:rsidRPr="007743D2" w:rsidRDefault="007743D2" w:rsidP="007743D2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D2">
        <w:rPr>
          <w:rFonts w:ascii="Times New Roman" w:hAnsi="Times New Roman" w:cs="Times New Roman"/>
          <w:sz w:val="28"/>
          <w:szCs w:val="28"/>
        </w:rPr>
        <w:t>1.1. Размещение на официальных сайтах образовательных организаций локальных актов по разработке и внедрению рабочих программ воспитания;</w:t>
      </w:r>
    </w:p>
    <w:p w:rsidR="007743D2" w:rsidRPr="007743D2" w:rsidRDefault="007743D2" w:rsidP="007743D2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D2">
        <w:rPr>
          <w:rFonts w:ascii="Times New Roman" w:hAnsi="Times New Roman" w:cs="Times New Roman"/>
          <w:sz w:val="28"/>
          <w:szCs w:val="28"/>
        </w:rPr>
        <w:t>1.2. Предоставление мониторинга по реализации рабочих программ воспитания в общеобразовательных организациях в срок до 12.04.2023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743D2">
        <w:rPr>
          <w:rFonts w:ascii="Times New Roman" w:hAnsi="Times New Roman" w:cs="Times New Roman"/>
          <w:sz w:val="28"/>
          <w:szCs w:val="28"/>
        </w:rPr>
        <w:t> согласно приложению.</w:t>
      </w:r>
    </w:p>
    <w:p w:rsidR="007743D2" w:rsidRPr="007743D2" w:rsidRDefault="007743D2" w:rsidP="007743D2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D2">
        <w:rPr>
          <w:rFonts w:ascii="Times New Roman" w:hAnsi="Times New Roman" w:cs="Times New Roman"/>
          <w:sz w:val="28"/>
          <w:szCs w:val="28"/>
        </w:rPr>
        <w:t>2. Настоящий приказ разместить на официальном сайте МКУ «Управление образования» в информационно-телекоммуникационной сети «Интернет».</w:t>
      </w:r>
    </w:p>
    <w:p w:rsidR="007743D2" w:rsidRPr="007743D2" w:rsidRDefault="007743D2" w:rsidP="007743D2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D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774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43D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</w:t>
      </w:r>
      <w:proofErr w:type="spellStart"/>
      <w:r w:rsidRPr="007743D2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 w:rsidRPr="007743D2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743D2" w:rsidRPr="007743D2" w:rsidRDefault="007743D2" w:rsidP="007743D2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D2">
        <w:rPr>
          <w:rFonts w:ascii="Times New Roman" w:hAnsi="Times New Roman" w:cs="Times New Roman"/>
          <w:sz w:val="28"/>
          <w:szCs w:val="28"/>
        </w:rPr>
        <w:t> </w:t>
      </w:r>
    </w:p>
    <w:p w:rsidR="007743D2" w:rsidRPr="007743D2" w:rsidRDefault="007743D2" w:rsidP="007743D2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D2">
        <w:rPr>
          <w:rFonts w:ascii="Times New Roman" w:hAnsi="Times New Roman" w:cs="Times New Roman"/>
          <w:sz w:val="28"/>
          <w:szCs w:val="28"/>
        </w:rPr>
        <w:t>Приложение: </w:t>
      </w:r>
      <w:hyperlink r:id="rId9" w:history="1">
        <w:r w:rsidRPr="007743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 1 л. в 1 экз.</w:t>
        </w:r>
      </w:hyperlink>
    </w:p>
    <w:p w:rsidR="008026E8" w:rsidRPr="008026E8" w:rsidRDefault="008026E8" w:rsidP="008026E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026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8026E8" w:rsidRPr="006958D1" w:rsidRDefault="008026E8" w:rsidP="008026E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58D1">
        <w:rPr>
          <w:rFonts w:ascii="Times New Roman" w:eastAsia="Calibri" w:hAnsi="Times New Roman" w:cs="Times New Roman"/>
          <w:b/>
          <w:sz w:val="28"/>
          <w:szCs w:val="28"/>
        </w:rPr>
        <w:t xml:space="preserve">      И.о. начальника МКУ      </w:t>
      </w:r>
    </w:p>
    <w:p w:rsidR="008026E8" w:rsidRPr="006958D1" w:rsidRDefault="008026E8" w:rsidP="008026E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58D1">
        <w:rPr>
          <w:rFonts w:ascii="Times New Roman" w:eastAsia="Calibri" w:hAnsi="Times New Roman" w:cs="Times New Roman"/>
          <w:b/>
          <w:sz w:val="28"/>
          <w:szCs w:val="28"/>
        </w:rPr>
        <w:t xml:space="preserve">  «Управление образования»                                                         Р.М. Набиева</w:t>
      </w:r>
    </w:p>
    <w:p w:rsidR="008026E8" w:rsidRPr="008026E8" w:rsidRDefault="008026E8" w:rsidP="008026E8">
      <w:pPr>
        <w:widowControl w:val="0"/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</w:p>
    <w:p w:rsidR="008026E8" w:rsidRPr="008026E8" w:rsidRDefault="008026E8" w:rsidP="008026E8">
      <w:pPr>
        <w:widowControl w:val="0"/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7"/>
          <w:szCs w:val="27"/>
          <w:lang w:eastAsia="ru-RU" w:bidi="ru-RU"/>
        </w:rPr>
      </w:pPr>
    </w:p>
    <w:p w:rsidR="00133870" w:rsidRDefault="00133870"/>
    <w:p w:rsidR="00332CD1" w:rsidRDefault="00332CD1"/>
    <w:p w:rsidR="00A41B47" w:rsidRDefault="00A41B47"/>
    <w:p w:rsidR="00A41B47" w:rsidRDefault="00A41B47"/>
    <w:p w:rsidR="00A41B47" w:rsidRDefault="00A41B47"/>
    <w:p w:rsidR="00A41B47" w:rsidRDefault="00A41B47"/>
    <w:p w:rsidR="00A41B47" w:rsidRDefault="00A41B47"/>
    <w:p w:rsidR="00A41B47" w:rsidRDefault="00A41B47"/>
    <w:p w:rsidR="00A41B47" w:rsidRDefault="00A41B47"/>
    <w:p w:rsidR="00A41B47" w:rsidRDefault="00A41B47"/>
    <w:p w:rsidR="00A41B47" w:rsidRDefault="00A41B47"/>
    <w:p w:rsidR="006958D1" w:rsidRDefault="006958D1"/>
    <w:p w:rsidR="00D064AA" w:rsidRPr="00D064AA" w:rsidRDefault="00D064AA" w:rsidP="007743D2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sectPr w:rsidR="00D064AA" w:rsidRPr="00D064AA" w:rsidSect="008026E8">
      <w:footerReference w:type="default" r:id="rId10"/>
      <w:footerReference w:type="first" r:id="rId11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65" w:rsidRDefault="00F27A65" w:rsidP="009344BE">
      <w:pPr>
        <w:spacing w:after="0" w:line="240" w:lineRule="auto"/>
      </w:pPr>
      <w:r>
        <w:separator/>
      </w:r>
    </w:p>
  </w:endnote>
  <w:endnote w:type="continuationSeparator" w:id="0">
    <w:p w:rsidR="00F27A65" w:rsidRDefault="00F27A65" w:rsidP="0093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33" w:rsidRDefault="00AE5876">
    <w:pPr>
      <w:pStyle w:val="a7"/>
      <w:jc w:val="center"/>
    </w:pPr>
    <w:r>
      <w:fldChar w:fldCharType="begin"/>
    </w:r>
    <w:r w:rsidR="00D064AA">
      <w:instrText>PAGE   \* MERGEFORMAT</w:instrText>
    </w:r>
    <w:r>
      <w:fldChar w:fldCharType="separate"/>
    </w:r>
    <w:r w:rsidR="007743D2">
      <w:rPr>
        <w:noProof/>
      </w:rPr>
      <w:t>1</w:t>
    </w:r>
    <w:r>
      <w:rPr>
        <w:noProof/>
      </w:rPr>
      <w:fldChar w:fldCharType="end"/>
    </w:r>
  </w:p>
  <w:p w:rsidR="00400F33" w:rsidRDefault="00F27A65">
    <w:pPr>
      <w:pStyle w:val="a7"/>
    </w:pPr>
  </w:p>
  <w:p w:rsidR="000E43F4" w:rsidRDefault="00F27A6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33" w:rsidRDefault="00AE5876">
    <w:pPr>
      <w:pStyle w:val="a7"/>
      <w:jc w:val="right"/>
    </w:pPr>
    <w:r>
      <w:fldChar w:fldCharType="begin"/>
    </w:r>
    <w:r w:rsidR="00D064AA">
      <w:instrText xml:space="preserve"> PAGE   \* MERGEFORMAT </w:instrText>
    </w:r>
    <w:r>
      <w:fldChar w:fldCharType="separate"/>
    </w:r>
    <w:r w:rsidR="0021361E">
      <w:rPr>
        <w:noProof/>
      </w:rPr>
      <w:t>1</w:t>
    </w:r>
    <w:r>
      <w:rPr>
        <w:noProof/>
      </w:rPr>
      <w:fldChar w:fldCharType="end"/>
    </w:r>
  </w:p>
  <w:p w:rsidR="00400F33" w:rsidRDefault="00F27A65">
    <w:pPr>
      <w:pStyle w:val="a7"/>
    </w:pPr>
  </w:p>
  <w:p w:rsidR="000E43F4" w:rsidRDefault="00F27A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65" w:rsidRDefault="00F27A65" w:rsidP="009344BE">
      <w:pPr>
        <w:spacing w:after="0" w:line="240" w:lineRule="auto"/>
      </w:pPr>
      <w:r>
        <w:separator/>
      </w:r>
    </w:p>
  </w:footnote>
  <w:footnote w:type="continuationSeparator" w:id="0">
    <w:p w:rsidR="00F27A65" w:rsidRDefault="00F27A65" w:rsidP="0093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C91"/>
    <w:multiLevelType w:val="multilevel"/>
    <w:tmpl w:val="70B8B554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">
    <w:nsid w:val="1297715F"/>
    <w:multiLevelType w:val="hybridMultilevel"/>
    <w:tmpl w:val="AAF06584"/>
    <w:lvl w:ilvl="0" w:tplc="2C32FC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4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5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6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7">
    <w:nsid w:val="3A1322C6"/>
    <w:multiLevelType w:val="hybridMultilevel"/>
    <w:tmpl w:val="915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9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1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2">
    <w:nsid w:val="6C856B38"/>
    <w:multiLevelType w:val="multilevel"/>
    <w:tmpl w:val="1C48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86"/>
    <w:rsid w:val="000857E3"/>
    <w:rsid w:val="00133870"/>
    <w:rsid w:val="001C1786"/>
    <w:rsid w:val="0021361E"/>
    <w:rsid w:val="0023501A"/>
    <w:rsid w:val="00332CD1"/>
    <w:rsid w:val="005B5BCA"/>
    <w:rsid w:val="005F5D88"/>
    <w:rsid w:val="006958D1"/>
    <w:rsid w:val="007743D2"/>
    <w:rsid w:val="008026E8"/>
    <w:rsid w:val="009344BE"/>
    <w:rsid w:val="009763D4"/>
    <w:rsid w:val="00A41B47"/>
    <w:rsid w:val="00A6750C"/>
    <w:rsid w:val="00AE5876"/>
    <w:rsid w:val="00C17BAD"/>
    <w:rsid w:val="00C908B7"/>
    <w:rsid w:val="00CF1056"/>
    <w:rsid w:val="00D064AA"/>
    <w:rsid w:val="00D156F7"/>
    <w:rsid w:val="00D15E3B"/>
    <w:rsid w:val="00DD5165"/>
    <w:rsid w:val="00F27A65"/>
    <w:rsid w:val="00F9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AD"/>
  </w:style>
  <w:style w:type="paragraph" w:styleId="1">
    <w:name w:val="heading 1"/>
    <w:basedOn w:val="a"/>
    <w:next w:val="a"/>
    <w:link w:val="10"/>
    <w:uiPriority w:val="9"/>
    <w:qFormat/>
    <w:rsid w:val="00332CD1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D1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D1"/>
    <w:pPr>
      <w:keepNext/>
      <w:keepLines/>
      <w:spacing w:before="200" w:after="0" w:line="276" w:lineRule="auto"/>
      <w:outlineLvl w:val="2"/>
    </w:pPr>
    <w:rPr>
      <w:rFonts w:ascii="Cambria" w:eastAsia="MS Gothic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D1"/>
    <w:pPr>
      <w:keepNext/>
      <w:keepLines/>
      <w:spacing w:before="200" w:after="0" w:line="276" w:lineRule="auto"/>
      <w:outlineLvl w:val="3"/>
    </w:pPr>
    <w:rPr>
      <w:rFonts w:ascii="Cambria" w:eastAsia="MS Gothic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D1"/>
    <w:pPr>
      <w:keepNext/>
      <w:keepLines/>
      <w:spacing w:before="200" w:after="0" w:line="276" w:lineRule="auto"/>
      <w:outlineLvl w:val="4"/>
    </w:pPr>
    <w:rPr>
      <w:rFonts w:ascii="Cambria" w:eastAsia="MS Gothic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D1"/>
    <w:pPr>
      <w:keepNext/>
      <w:keepLines/>
      <w:spacing w:before="200" w:after="0" w:line="276" w:lineRule="auto"/>
      <w:outlineLvl w:val="5"/>
    </w:pPr>
    <w:rPr>
      <w:rFonts w:ascii="Cambria" w:eastAsia="MS Gothic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D1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D1"/>
    <w:pPr>
      <w:keepNext/>
      <w:keepLines/>
      <w:spacing w:before="200" w:after="0" w:line="276" w:lineRule="auto"/>
      <w:outlineLvl w:val="7"/>
    </w:pPr>
    <w:rPr>
      <w:rFonts w:ascii="Cambria" w:eastAsia="MS Gothic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D1"/>
    <w:pPr>
      <w:keepNext/>
      <w:keepLines/>
      <w:spacing w:before="200" w:after="0" w:line="276" w:lineRule="auto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15E3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3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2C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2CD1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2CD1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2CD1"/>
    <w:rPr>
      <w:rFonts w:ascii="Cambria" w:eastAsia="MS Gothic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2CD1"/>
    <w:rPr>
      <w:rFonts w:ascii="Cambria" w:eastAsia="MS Gothic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2CD1"/>
    <w:rPr>
      <w:rFonts w:ascii="Cambria" w:eastAsia="MS Gothic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2CD1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2CD1"/>
    <w:rPr>
      <w:rFonts w:ascii="Cambria" w:eastAsia="MS Gothic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32CD1"/>
    <w:rPr>
      <w:rFonts w:ascii="Cambria" w:eastAsia="MS Gothic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32CD1"/>
    <w:rPr>
      <w:rFonts w:ascii="Cambria" w:eastAsia="MS Gothic" w:hAnsi="Cambria" w:cs="Times New Roman"/>
      <w:i/>
      <w:iCs/>
      <w:color w:val="40404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332CD1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32CD1"/>
    <w:rPr>
      <w:rFonts w:ascii="Calibri" w:eastAsia="MS Mincho" w:hAnsi="Calibri" w:cs="Times New Roman"/>
      <w:lang w:eastAsia="ru-RU"/>
    </w:rPr>
  </w:style>
  <w:style w:type="numbering" w:customStyle="1" w:styleId="List10">
    <w:name w:val="List 10"/>
    <w:basedOn w:val="a2"/>
    <w:rsid w:val="00332CD1"/>
    <w:pPr>
      <w:numPr>
        <w:numId w:val="9"/>
      </w:numPr>
    </w:pPr>
  </w:style>
  <w:style w:type="numbering" w:customStyle="1" w:styleId="List0">
    <w:name w:val="List 0"/>
    <w:basedOn w:val="a2"/>
    <w:rsid w:val="00332CD1"/>
    <w:pPr>
      <w:numPr>
        <w:numId w:val="1"/>
      </w:numPr>
    </w:pPr>
  </w:style>
  <w:style w:type="numbering" w:customStyle="1" w:styleId="31">
    <w:name w:val="Список 31"/>
    <w:basedOn w:val="a2"/>
    <w:rsid w:val="00332CD1"/>
    <w:pPr>
      <w:numPr>
        <w:numId w:val="2"/>
      </w:numPr>
    </w:pPr>
  </w:style>
  <w:style w:type="numbering" w:customStyle="1" w:styleId="41">
    <w:name w:val="Список 41"/>
    <w:basedOn w:val="a2"/>
    <w:rsid w:val="00332CD1"/>
    <w:pPr>
      <w:numPr>
        <w:numId w:val="3"/>
      </w:numPr>
    </w:pPr>
  </w:style>
  <w:style w:type="numbering" w:customStyle="1" w:styleId="51">
    <w:name w:val="Список 51"/>
    <w:basedOn w:val="a2"/>
    <w:rsid w:val="00332CD1"/>
    <w:pPr>
      <w:numPr>
        <w:numId w:val="4"/>
      </w:numPr>
    </w:pPr>
  </w:style>
  <w:style w:type="numbering" w:customStyle="1" w:styleId="List6">
    <w:name w:val="List 6"/>
    <w:basedOn w:val="a2"/>
    <w:rsid w:val="00332CD1"/>
    <w:pPr>
      <w:numPr>
        <w:numId w:val="6"/>
      </w:numPr>
    </w:pPr>
  </w:style>
  <w:style w:type="numbering" w:customStyle="1" w:styleId="List7">
    <w:name w:val="List 7"/>
    <w:basedOn w:val="a2"/>
    <w:rsid w:val="00332CD1"/>
    <w:pPr>
      <w:numPr>
        <w:numId w:val="5"/>
      </w:numPr>
    </w:pPr>
  </w:style>
  <w:style w:type="paragraph" w:styleId="a9">
    <w:name w:val="Body Text"/>
    <w:link w:val="aa"/>
    <w:rsid w:val="00332CD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332CD1"/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ru-RU"/>
    </w:rPr>
  </w:style>
  <w:style w:type="numbering" w:customStyle="1" w:styleId="List8">
    <w:name w:val="List 8"/>
    <w:basedOn w:val="a2"/>
    <w:rsid w:val="00332CD1"/>
    <w:pPr>
      <w:numPr>
        <w:numId w:val="7"/>
      </w:numPr>
    </w:pPr>
  </w:style>
  <w:style w:type="numbering" w:customStyle="1" w:styleId="List9">
    <w:name w:val="List 9"/>
    <w:basedOn w:val="a2"/>
    <w:rsid w:val="00332CD1"/>
    <w:pPr>
      <w:numPr>
        <w:numId w:val="8"/>
      </w:numPr>
    </w:pPr>
  </w:style>
  <w:style w:type="paragraph" w:customStyle="1" w:styleId="ab">
    <w:name w:val="МОН"/>
    <w:rsid w:val="00332CD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2CD1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32CD1"/>
    <w:rPr>
      <w:rFonts w:ascii="Tahoma" w:eastAsia="MS Mincho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332CD1"/>
    <w:pPr>
      <w:spacing w:after="200" w:line="240" w:lineRule="auto"/>
    </w:pPr>
    <w:rPr>
      <w:rFonts w:ascii="Calibri" w:eastAsia="MS Mincho" w:hAnsi="Calibri" w:cs="Times New Roman"/>
      <w:b/>
      <w:bCs/>
      <w:color w:val="4F81BD"/>
      <w:sz w:val="18"/>
      <w:szCs w:val="18"/>
      <w:lang w:eastAsia="ru-RU"/>
    </w:rPr>
  </w:style>
  <w:style w:type="paragraph" w:customStyle="1" w:styleId="af">
    <w:basedOn w:val="a"/>
    <w:next w:val="a"/>
    <w:uiPriority w:val="10"/>
    <w:qFormat/>
    <w:rsid w:val="00332CD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f0"/>
    <w:uiPriority w:val="10"/>
    <w:rsid w:val="00332CD1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332CD1"/>
    <w:pPr>
      <w:numPr>
        <w:ilvl w:val="1"/>
      </w:numPr>
      <w:spacing w:after="200" w:line="276" w:lineRule="auto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332CD1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3">
    <w:name w:val="Emphasis"/>
    <w:uiPriority w:val="20"/>
    <w:qFormat/>
    <w:rsid w:val="00332CD1"/>
    <w:rPr>
      <w:i/>
      <w:iCs/>
    </w:rPr>
  </w:style>
  <w:style w:type="paragraph" w:styleId="af4">
    <w:name w:val="No Spacing"/>
    <w:uiPriority w:val="1"/>
    <w:qFormat/>
    <w:rsid w:val="00332CD1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332CD1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32CD1"/>
    <w:pPr>
      <w:spacing w:after="200" w:line="276" w:lineRule="auto"/>
    </w:pPr>
    <w:rPr>
      <w:rFonts w:ascii="Calibri" w:eastAsia="MS Mincho" w:hAnsi="Calibri" w:cs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332CD1"/>
    <w:rPr>
      <w:rFonts w:ascii="Calibri" w:eastAsia="MS Mincho" w:hAnsi="Calibri" w:cs="Times New Roman"/>
      <w:i/>
      <w:iCs/>
      <w:color w:val="00000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332CD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MS Mincho" w:hAnsi="Calibri" w:cs="Times New Roman"/>
      <w:b/>
      <w:bCs/>
      <w:i/>
      <w:iCs/>
      <w:color w:val="4F81BD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332CD1"/>
    <w:rPr>
      <w:rFonts w:ascii="Calibri" w:eastAsia="MS Mincho" w:hAnsi="Calibri" w:cs="Times New Roman"/>
      <w:b/>
      <w:bCs/>
      <w:i/>
      <w:iCs/>
      <w:color w:val="4F81BD"/>
      <w:lang w:eastAsia="ru-RU"/>
    </w:rPr>
  </w:style>
  <w:style w:type="character" w:styleId="af8">
    <w:name w:val="Subtle Emphasis"/>
    <w:uiPriority w:val="19"/>
    <w:qFormat/>
    <w:rsid w:val="00332CD1"/>
    <w:rPr>
      <w:i/>
      <w:iCs/>
      <w:color w:val="808080"/>
    </w:rPr>
  </w:style>
  <w:style w:type="character" w:styleId="af9">
    <w:name w:val="Intense Emphasis"/>
    <w:uiPriority w:val="21"/>
    <w:qFormat/>
    <w:rsid w:val="00332CD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332CD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332CD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332CD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332CD1"/>
    <w:pPr>
      <w:outlineLvl w:val="9"/>
    </w:pPr>
  </w:style>
  <w:style w:type="paragraph" w:customStyle="1" w:styleId="ConsPlusNormal">
    <w:name w:val="ConsPlusNormal"/>
    <w:rsid w:val="00332CD1"/>
    <w:pPr>
      <w:suppressAutoHyphens/>
      <w:spacing w:after="200"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numbering" w:customStyle="1" w:styleId="List1">
    <w:name w:val="List 1"/>
    <w:rsid w:val="00332CD1"/>
    <w:pPr>
      <w:numPr>
        <w:numId w:val="10"/>
      </w:numPr>
    </w:pPr>
  </w:style>
  <w:style w:type="paragraph" w:styleId="afe">
    <w:name w:val="header"/>
    <w:basedOn w:val="a"/>
    <w:link w:val="aff"/>
    <w:uiPriority w:val="99"/>
    <w:unhideWhenUsed/>
    <w:rsid w:val="00332CD1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ff">
    <w:name w:val="Верхний колонтитул Знак"/>
    <w:basedOn w:val="a0"/>
    <w:link w:val="afe"/>
    <w:uiPriority w:val="99"/>
    <w:rsid w:val="00332CD1"/>
    <w:rPr>
      <w:rFonts w:ascii="Calibri" w:eastAsia="MS Mincho" w:hAnsi="Calibri" w:cs="Times New Roman"/>
      <w:lang w:eastAsia="ru-RU"/>
    </w:rPr>
  </w:style>
  <w:style w:type="character" w:customStyle="1" w:styleId="aff0">
    <w:name w:val="Неразрешенное упоминание"/>
    <w:uiPriority w:val="99"/>
    <w:semiHidden/>
    <w:unhideWhenUsed/>
    <w:rsid w:val="00332CD1"/>
    <w:rPr>
      <w:color w:val="605E5C"/>
      <w:shd w:val="clear" w:color="auto" w:fill="E1DFDD"/>
    </w:rPr>
  </w:style>
  <w:style w:type="paragraph" w:styleId="af0">
    <w:name w:val="Title"/>
    <w:basedOn w:val="a"/>
    <w:next w:val="a"/>
    <w:link w:val="11"/>
    <w:uiPriority w:val="10"/>
    <w:qFormat/>
    <w:rsid w:val="00332C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0"/>
    <w:uiPriority w:val="10"/>
    <w:rsid w:val="00332C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0802123223_ot_28_fevralya_202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2023/prikaz/prikaz_232_priloj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2023-03-02T12:50:00Z</dcterms:created>
  <dcterms:modified xsi:type="dcterms:W3CDTF">2023-03-02T12:50:00Z</dcterms:modified>
</cp:coreProperties>
</file>